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AA" w:rsidRDefault="00F133AA" w:rsidP="00F133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33AA">
        <w:rPr>
          <w:rFonts w:ascii="Times New Roman" w:hAnsi="Times New Roman" w:cs="Times New Roman"/>
          <w:sz w:val="30"/>
          <w:szCs w:val="30"/>
        </w:rPr>
        <w:t>Анализ работы ресурсного центра</w:t>
      </w:r>
    </w:p>
    <w:p w:rsidR="003273E1" w:rsidRPr="003273E1" w:rsidRDefault="00F133AA" w:rsidP="00F65B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33AA">
        <w:rPr>
          <w:rFonts w:ascii="Times New Roman" w:hAnsi="Times New Roman" w:cs="Times New Roman"/>
          <w:sz w:val="30"/>
          <w:szCs w:val="30"/>
        </w:rPr>
        <w:t>по духовно-нравственному воспитанию</w:t>
      </w:r>
    </w:p>
    <w:p w:rsidR="003273E1" w:rsidRPr="009315C4" w:rsidRDefault="003273E1" w:rsidP="009315C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315C4">
        <w:rPr>
          <w:rFonts w:ascii="Times New Roman" w:hAnsi="Times New Roman" w:cs="Times New Roman"/>
          <w:b/>
          <w:sz w:val="30"/>
          <w:szCs w:val="30"/>
        </w:rPr>
        <w:t>Общие данные:</w:t>
      </w:r>
    </w:p>
    <w:p w:rsidR="003273E1" w:rsidRPr="009315C4" w:rsidRDefault="003273E1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«Гимназия г.Хойники»</w:t>
      </w:r>
    </w:p>
    <w:p w:rsidR="003273E1" w:rsidRPr="009315C4" w:rsidRDefault="003273E1" w:rsidP="000210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b/>
          <w:sz w:val="30"/>
          <w:szCs w:val="30"/>
        </w:rPr>
        <w:t>Руководитель ресурсного центра</w:t>
      </w:r>
      <w:r w:rsidRPr="009315C4">
        <w:rPr>
          <w:rFonts w:ascii="Times New Roman" w:hAnsi="Times New Roman" w:cs="Times New Roman"/>
          <w:sz w:val="30"/>
          <w:szCs w:val="30"/>
        </w:rPr>
        <w:t xml:space="preserve">: </w:t>
      </w:r>
      <w:r w:rsidR="00F65B0B">
        <w:rPr>
          <w:rFonts w:ascii="Times New Roman" w:hAnsi="Times New Roman" w:cs="Times New Roman"/>
          <w:sz w:val="30"/>
          <w:szCs w:val="30"/>
        </w:rPr>
        <w:t>Груданова Галина Николаевна</w:t>
      </w:r>
      <w:r w:rsidRPr="009315C4">
        <w:rPr>
          <w:rFonts w:ascii="Times New Roman" w:hAnsi="Times New Roman" w:cs="Times New Roman"/>
          <w:sz w:val="30"/>
          <w:szCs w:val="30"/>
        </w:rPr>
        <w:t xml:space="preserve">, </w:t>
      </w:r>
      <w:r w:rsidR="00F65B0B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Pr="009315C4">
        <w:rPr>
          <w:rFonts w:ascii="Times New Roman" w:hAnsi="Times New Roman" w:cs="Times New Roman"/>
          <w:sz w:val="30"/>
          <w:szCs w:val="30"/>
        </w:rPr>
        <w:t>директор</w:t>
      </w:r>
      <w:r w:rsidR="00F65B0B">
        <w:rPr>
          <w:rFonts w:ascii="Times New Roman" w:hAnsi="Times New Roman" w:cs="Times New Roman"/>
          <w:sz w:val="30"/>
          <w:szCs w:val="30"/>
        </w:rPr>
        <w:t>а по воспитательной работе</w:t>
      </w:r>
      <w:r w:rsidRPr="009315C4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</w:t>
      </w:r>
      <w:r w:rsidR="00F65B0B">
        <w:rPr>
          <w:rFonts w:ascii="Times New Roman" w:hAnsi="Times New Roman" w:cs="Times New Roman"/>
          <w:sz w:val="30"/>
          <w:szCs w:val="30"/>
        </w:rPr>
        <w:t xml:space="preserve">азования «Гимназия </w:t>
      </w:r>
      <w:r w:rsidR="008B7FDC">
        <w:rPr>
          <w:rFonts w:ascii="Times New Roman" w:hAnsi="Times New Roman" w:cs="Times New Roman"/>
          <w:sz w:val="30"/>
          <w:szCs w:val="30"/>
        </w:rPr>
        <w:t>г.Хойники»</w:t>
      </w:r>
    </w:p>
    <w:p w:rsidR="003273E1" w:rsidRPr="009315C4" w:rsidRDefault="00475269" w:rsidP="00CE0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Ресурсный центр по духовно-нравственному воспитанию</w:t>
      </w:r>
      <w:r w:rsidR="003273E1" w:rsidRPr="009315C4">
        <w:rPr>
          <w:rFonts w:ascii="Times New Roman" w:hAnsi="Times New Roman" w:cs="Times New Roman"/>
          <w:sz w:val="30"/>
          <w:szCs w:val="30"/>
        </w:rPr>
        <w:t xml:space="preserve"> </w:t>
      </w:r>
      <w:r w:rsidR="00CE03ED">
        <w:rPr>
          <w:rFonts w:ascii="Times New Roman" w:hAnsi="Times New Roman" w:cs="Times New Roman"/>
          <w:sz w:val="30"/>
          <w:szCs w:val="30"/>
        </w:rPr>
        <w:t>начал функционировать</w:t>
      </w:r>
      <w:r>
        <w:rPr>
          <w:rFonts w:ascii="Times New Roman" w:hAnsi="Times New Roman" w:cs="Times New Roman"/>
          <w:sz w:val="30"/>
          <w:szCs w:val="30"/>
        </w:rPr>
        <w:t xml:space="preserve"> в гимназии г.Хойники </w:t>
      </w:r>
      <w:r w:rsidR="003273E1" w:rsidRPr="009315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E03ED">
        <w:rPr>
          <w:rFonts w:ascii="Times New Roman" w:hAnsi="Times New Roman" w:cs="Times New Roman"/>
          <w:sz w:val="30"/>
          <w:szCs w:val="30"/>
        </w:rPr>
        <w:t>с</w:t>
      </w:r>
      <w:r w:rsidR="003273E1" w:rsidRPr="009315C4">
        <w:rPr>
          <w:rFonts w:ascii="Times New Roman" w:hAnsi="Times New Roman" w:cs="Times New Roman"/>
          <w:sz w:val="30"/>
          <w:szCs w:val="30"/>
        </w:rPr>
        <w:t xml:space="preserve"> </w:t>
      </w:r>
      <w:r w:rsidR="007D766B" w:rsidRPr="0074570F">
        <w:rPr>
          <w:rFonts w:ascii="Times New Roman" w:hAnsi="Times New Roman" w:cs="Times New Roman"/>
          <w:sz w:val="30"/>
          <w:szCs w:val="30"/>
        </w:rPr>
        <w:t>август</w:t>
      </w:r>
      <w:r w:rsidR="00CE03ED" w:rsidRPr="0074570F">
        <w:rPr>
          <w:rFonts w:ascii="Times New Roman" w:hAnsi="Times New Roman" w:cs="Times New Roman"/>
          <w:sz w:val="30"/>
          <w:szCs w:val="30"/>
        </w:rPr>
        <w:t>а</w:t>
      </w:r>
      <w:r w:rsidR="003273E1" w:rsidRPr="009315C4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CE03ED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9315C4" w:rsidRPr="009315C4" w:rsidRDefault="009315C4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 xml:space="preserve">Гимназия обладает соответствующей </w:t>
      </w:r>
      <w:r w:rsidRPr="009315C4">
        <w:rPr>
          <w:rFonts w:ascii="Times New Roman" w:hAnsi="Times New Roman" w:cs="Times New Roman"/>
          <w:b/>
          <w:sz w:val="30"/>
          <w:szCs w:val="30"/>
        </w:rPr>
        <w:t>материально-технической базой,</w:t>
      </w:r>
      <w:r w:rsidRPr="009315C4">
        <w:rPr>
          <w:rFonts w:ascii="Times New Roman" w:hAnsi="Times New Roman" w:cs="Times New Roman"/>
          <w:sz w:val="30"/>
          <w:szCs w:val="30"/>
        </w:rPr>
        <w:t xml:space="preserve"> которая соответствует действующим социальным стандартам. Для организации образовательного процесса гимназии используется 44 учебных кабинета, 6 кабинетов информационных техн</w:t>
      </w:r>
      <w:r w:rsidR="00475269">
        <w:rPr>
          <w:rFonts w:ascii="Times New Roman" w:hAnsi="Times New Roman" w:cs="Times New Roman"/>
          <w:sz w:val="30"/>
          <w:szCs w:val="30"/>
        </w:rPr>
        <w:t xml:space="preserve">ологий, 1 лингафонный кабинет, </w:t>
      </w:r>
      <w:r w:rsidRPr="009315C4">
        <w:rPr>
          <w:rFonts w:ascii="Times New Roman" w:hAnsi="Times New Roman" w:cs="Times New Roman"/>
          <w:sz w:val="30"/>
          <w:szCs w:val="30"/>
        </w:rPr>
        <w:t>2 мастерские обслуживающего труда, 3 спортивных зала, актовый зал, библиотека с ресурсным центром. Имеются кабинеты специалистов СППС, заместителей директора по учебной работе, заместителя директора по воспитательной работе,  комната детских и молодежных общественных организаций, учительская, музейная комната, оборудованные компьютерной техникой. Создана локальная сеть, члены педагогического коллектива и обучающиеся имеют возможность пользоваться ресурсами сети Интернет. Обеспеченность учебных предметов ЭСО составляет 98%.</w:t>
      </w:r>
    </w:p>
    <w:p w:rsidR="009315C4" w:rsidRPr="009315C4" w:rsidRDefault="009315C4" w:rsidP="009315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9315C4">
        <w:rPr>
          <w:rFonts w:ascii="Times New Roman" w:hAnsi="Times New Roman" w:cs="Times New Roman"/>
          <w:b/>
          <w:sz w:val="30"/>
          <w:szCs w:val="30"/>
          <w:lang w:eastAsia="ar-SA"/>
        </w:rPr>
        <w:t>Информационно-методическое обеспечение</w:t>
      </w:r>
    </w:p>
    <w:p w:rsidR="009315C4" w:rsidRPr="005546B3" w:rsidRDefault="009315C4" w:rsidP="005546B3">
      <w:pPr>
        <w:numPr>
          <w:ilvl w:val="0"/>
          <w:numId w:val="1"/>
        </w:numPr>
        <w:tabs>
          <w:tab w:val="clear" w:pos="360"/>
          <w:tab w:val="left" w:pos="-28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5546B3">
        <w:rPr>
          <w:rFonts w:ascii="Times New Roman" w:hAnsi="Times New Roman" w:cs="Times New Roman"/>
          <w:sz w:val="30"/>
          <w:szCs w:val="30"/>
        </w:rPr>
        <w:t xml:space="preserve">Информация о </w:t>
      </w:r>
      <w:r w:rsidR="00475269" w:rsidRPr="005546B3">
        <w:rPr>
          <w:rFonts w:ascii="Times New Roman" w:hAnsi="Times New Roman" w:cs="Times New Roman"/>
          <w:sz w:val="30"/>
          <w:szCs w:val="30"/>
        </w:rPr>
        <w:t>работе ресурсного центра</w:t>
      </w:r>
      <w:r w:rsidRPr="005546B3">
        <w:rPr>
          <w:rFonts w:ascii="Times New Roman" w:hAnsi="Times New Roman" w:cs="Times New Roman"/>
          <w:sz w:val="30"/>
          <w:szCs w:val="30"/>
        </w:rPr>
        <w:t xml:space="preserve"> размещается на сайте гимназии (</w:t>
      </w:r>
      <w:hyperlink r:id="rId7" w:history="1">
        <w:r w:rsidRPr="005546B3">
          <w:rPr>
            <w:rStyle w:val="a3"/>
            <w:rFonts w:ascii="Times New Roman" w:hAnsi="Times New Roman" w:cs="Times New Roman"/>
            <w:sz w:val="30"/>
            <w:szCs w:val="30"/>
          </w:rPr>
          <w:t>www.gmnhoyniki.guo.by</w:t>
        </w:r>
      </w:hyperlink>
      <w:r w:rsidRPr="005546B3">
        <w:rPr>
          <w:rFonts w:ascii="Times New Roman" w:hAnsi="Times New Roman" w:cs="Times New Roman"/>
          <w:sz w:val="30"/>
          <w:szCs w:val="30"/>
        </w:rPr>
        <w:t>), на сайте Туровской Епархии, в газете «</w:t>
      </w:r>
      <w:r w:rsidRPr="005546B3">
        <w:rPr>
          <w:rFonts w:ascii="Times New Roman" w:hAnsi="Times New Roman" w:cs="Times New Roman"/>
          <w:sz w:val="30"/>
          <w:szCs w:val="30"/>
          <w:lang w:val="be-BY"/>
        </w:rPr>
        <w:t>Хойніцкія навіны</w:t>
      </w:r>
      <w:r w:rsidRPr="005546B3">
        <w:rPr>
          <w:rFonts w:ascii="Times New Roman" w:hAnsi="Times New Roman" w:cs="Times New Roman"/>
          <w:sz w:val="30"/>
          <w:szCs w:val="30"/>
        </w:rPr>
        <w:t>».</w:t>
      </w:r>
    </w:p>
    <w:p w:rsidR="009315C4" w:rsidRPr="002062B3" w:rsidRDefault="009315C4" w:rsidP="00034A78">
      <w:pPr>
        <w:numPr>
          <w:ilvl w:val="0"/>
          <w:numId w:val="1"/>
        </w:numPr>
        <w:tabs>
          <w:tab w:val="clear" w:pos="360"/>
          <w:tab w:val="left" w:pos="-284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2062B3"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994AFB" w:rsidRPr="002062B3">
        <w:rPr>
          <w:rFonts w:ascii="Times New Roman" w:hAnsi="Times New Roman" w:cs="Times New Roman"/>
          <w:sz w:val="30"/>
          <w:szCs w:val="30"/>
        </w:rPr>
        <w:t xml:space="preserve"> «Гимназия г.Хойники» реализует инновационный проект</w:t>
      </w:r>
      <w:r w:rsidR="005546B3" w:rsidRPr="002062B3">
        <w:rPr>
          <w:rFonts w:ascii="Times New Roman" w:hAnsi="Times New Roman" w:cs="Times New Roman"/>
          <w:sz w:val="30"/>
          <w:szCs w:val="30"/>
        </w:rPr>
        <w:t xml:space="preserve"> </w:t>
      </w:r>
      <w:r w:rsidR="00994AFB" w:rsidRPr="002062B3">
        <w:rPr>
          <w:rFonts w:ascii="Times New Roman" w:hAnsi="Times New Roman" w:cs="Times New Roman"/>
          <w:sz w:val="30"/>
          <w:szCs w:val="30"/>
        </w:rPr>
        <w:t>«</w:t>
      </w:r>
      <w:r w:rsidR="002062B3" w:rsidRPr="002062B3">
        <w:rPr>
          <w:rFonts w:ascii="Times New Roman" w:hAnsi="Times New Roman" w:cs="Times New Roman"/>
          <w:sz w:val="30"/>
          <w:szCs w:val="30"/>
        </w:rPr>
        <w:t>Внедрение модели этнической социализации  и формирования 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</w:t>
      </w:r>
      <w:r w:rsidR="00994AFB" w:rsidRPr="002062B3">
        <w:rPr>
          <w:rFonts w:ascii="Times New Roman" w:hAnsi="Times New Roman" w:cs="Times New Roman"/>
          <w:sz w:val="30"/>
          <w:szCs w:val="30"/>
        </w:rPr>
        <w:t>»</w:t>
      </w:r>
      <w:r w:rsidR="006D044A" w:rsidRPr="002062B3">
        <w:rPr>
          <w:rFonts w:ascii="Times New Roman" w:hAnsi="Times New Roman" w:cs="Times New Roman"/>
          <w:sz w:val="30"/>
          <w:szCs w:val="30"/>
        </w:rPr>
        <w:t>.</w:t>
      </w:r>
    </w:p>
    <w:p w:rsidR="009315C4" w:rsidRPr="005546B3" w:rsidRDefault="00475269" w:rsidP="005546B3">
      <w:pPr>
        <w:numPr>
          <w:ilvl w:val="0"/>
          <w:numId w:val="1"/>
        </w:numPr>
        <w:tabs>
          <w:tab w:val="clear" w:pos="360"/>
          <w:tab w:val="left" w:pos="-284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ED7D31" w:themeColor="accent2"/>
          <w:sz w:val="30"/>
          <w:szCs w:val="30"/>
        </w:rPr>
      </w:pPr>
      <w:r w:rsidRPr="005546B3">
        <w:rPr>
          <w:rFonts w:ascii="Times New Roman" w:hAnsi="Times New Roman" w:cs="Times New Roman"/>
          <w:sz w:val="30"/>
          <w:szCs w:val="30"/>
        </w:rPr>
        <w:t>Налажено с</w:t>
      </w:r>
      <w:r w:rsidR="00994AFB" w:rsidRPr="005546B3">
        <w:rPr>
          <w:rFonts w:ascii="Times New Roman" w:hAnsi="Times New Roman" w:cs="Times New Roman"/>
          <w:sz w:val="30"/>
          <w:szCs w:val="30"/>
        </w:rPr>
        <w:t xml:space="preserve">отрудничество </w:t>
      </w:r>
      <w:r w:rsidR="009315C4" w:rsidRPr="005546B3">
        <w:rPr>
          <w:rFonts w:ascii="Times New Roman" w:hAnsi="Times New Roman" w:cs="Times New Roman"/>
          <w:sz w:val="30"/>
          <w:szCs w:val="30"/>
        </w:rPr>
        <w:t>с государственным учреждением образования «Хойникская детская школа искусств»</w:t>
      </w:r>
      <w:r w:rsidR="009315C4" w:rsidRPr="005546B3">
        <w:rPr>
          <w:rFonts w:ascii="Times New Roman" w:hAnsi="Times New Roman" w:cs="Times New Roman"/>
          <w:color w:val="ED7D31" w:themeColor="accent2"/>
          <w:sz w:val="30"/>
          <w:szCs w:val="30"/>
        </w:rPr>
        <w:t>.</w:t>
      </w:r>
    </w:p>
    <w:p w:rsidR="009315C4" w:rsidRPr="005546B3" w:rsidRDefault="00A4482C" w:rsidP="005546B3">
      <w:pPr>
        <w:numPr>
          <w:ilvl w:val="0"/>
          <w:numId w:val="1"/>
        </w:numPr>
        <w:tabs>
          <w:tab w:val="clear" w:pos="360"/>
          <w:tab w:val="left" w:pos="-567"/>
          <w:tab w:val="left" w:pos="-28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Учреждены </w:t>
      </w:r>
      <w:r w:rsidR="005302E2">
        <w:rPr>
          <w:rFonts w:ascii="Times New Roman" w:hAnsi="Times New Roman" w:cs="Times New Roman"/>
          <w:sz w:val="30"/>
          <w:szCs w:val="30"/>
        </w:rPr>
        <w:t xml:space="preserve">ежегодные </w:t>
      </w:r>
      <w:r w:rsidR="009315C4" w:rsidRPr="005546B3">
        <w:rPr>
          <w:rFonts w:ascii="Times New Roman" w:hAnsi="Times New Roman" w:cs="Times New Roman"/>
          <w:sz w:val="30"/>
          <w:szCs w:val="30"/>
        </w:rPr>
        <w:t>открыты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822C8">
        <w:rPr>
          <w:rFonts w:ascii="Times New Roman" w:hAnsi="Times New Roman" w:cs="Times New Roman"/>
          <w:sz w:val="30"/>
          <w:szCs w:val="30"/>
        </w:rPr>
        <w:t xml:space="preserve"> районны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822C8">
        <w:rPr>
          <w:rFonts w:ascii="Times New Roman" w:hAnsi="Times New Roman" w:cs="Times New Roman"/>
          <w:sz w:val="30"/>
          <w:szCs w:val="30"/>
        </w:rPr>
        <w:t xml:space="preserve"> </w:t>
      </w:r>
      <w:r w:rsidR="009315C4" w:rsidRPr="005546B3">
        <w:rPr>
          <w:rFonts w:ascii="Times New Roman" w:hAnsi="Times New Roman" w:cs="Times New Roman"/>
          <w:sz w:val="30"/>
          <w:szCs w:val="30"/>
        </w:rPr>
        <w:t>Покровски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664F8">
        <w:rPr>
          <w:rFonts w:ascii="Times New Roman" w:hAnsi="Times New Roman" w:cs="Times New Roman"/>
          <w:sz w:val="30"/>
          <w:szCs w:val="30"/>
        </w:rPr>
        <w:t xml:space="preserve"> </w:t>
      </w:r>
      <w:r w:rsidR="009315C4" w:rsidRPr="005546B3">
        <w:rPr>
          <w:rFonts w:ascii="Times New Roman" w:hAnsi="Times New Roman" w:cs="Times New Roman"/>
          <w:sz w:val="30"/>
          <w:szCs w:val="30"/>
        </w:rPr>
        <w:t>образовательны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315C4" w:rsidRPr="005546B3">
        <w:rPr>
          <w:rFonts w:ascii="Times New Roman" w:hAnsi="Times New Roman" w:cs="Times New Roman"/>
          <w:sz w:val="30"/>
          <w:szCs w:val="30"/>
        </w:rPr>
        <w:t xml:space="preserve"> чтени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5302E2">
        <w:rPr>
          <w:rFonts w:ascii="Times New Roman" w:hAnsi="Times New Roman" w:cs="Times New Roman"/>
          <w:sz w:val="30"/>
          <w:szCs w:val="30"/>
        </w:rPr>
        <w:t xml:space="preserve"> на базе гимназии г.</w:t>
      </w:r>
      <w:r w:rsidR="00376CC9">
        <w:rPr>
          <w:rFonts w:ascii="Times New Roman" w:hAnsi="Times New Roman" w:cs="Times New Roman"/>
          <w:sz w:val="30"/>
          <w:szCs w:val="30"/>
        </w:rPr>
        <w:t xml:space="preserve"> </w:t>
      </w:r>
      <w:r w:rsidR="005302E2">
        <w:rPr>
          <w:rFonts w:ascii="Times New Roman" w:hAnsi="Times New Roman" w:cs="Times New Roman"/>
          <w:sz w:val="30"/>
          <w:szCs w:val="30"/>
        </w:rPr>
        <w:t>Хойники</w:t>
      </w:r>
      <w:r w:rsidR="009315C4" w:rsidRPr="005546B3">
        <w:rPr>
          <w:rFonts w:ascii="Times New Roman" w:hAnsi="Times New Roman" w:cs="Times New Roman"/>
          <w:sz w:val="30"/>
          <w:szCs w:val="30"/>
        </w:rPr>
        <w:t>.</w:t>
      </w:r>
    </w:p>
    <w:p w:rsidR="009315C4" w:rsidRPr="009315C4" w:rsidRDefault="001466A5" w:rsidP="009315C4">
      <w:pPr>
        <w:numPr>
          <w:ilvl w:val="0"/>
          <w:numId w:val="1"/>
        </w:numPr>
        <w:tabs>
          <w:tab w:val="clear" w:pos="360"/>
          <w:tab w:val="left" w:pos="-284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Пополняется фонд</w:t>
      </w:r>
      <w:r w:rsidR="009315C4" w:rsidRPr="009315C4">
        <w:rPr>
          <w:rFonts w:ascii="Times New Roman" w:hAnsi="Times New Roman" w:cs="Times New Roman"/>
          <w:sz w:val="30"/>
          <w:szCs w:val="30"/>
        </w:rPr>
        <w:t xml:space="preserve"> б</w:t>
      </w:r>
      <w:r w:rsidR="00C664F8">
        <w:rPr>
          <w:rFonts w:ascii="Times New Roman" w:hAnsi="Times New Roman" w:cs="Times New Roman"/>
          <w:sz w:val="30"/>
          <w:szCs w:val="30"/>
        </w:rPr>
        <w:t xml:space="preserve">иблиотеки гимназии литературой </w:t>
      </w:r>
      <w:r w:rsidR="009315C4" w:rsidRPr="009315C4">
        <w:rPr>
          <w:rFonts w:ascii="Times New Roman" w:hAnsi="Times New Roman" w:cs="Times New Roman"/>
          <w:sz w:val="30"/>
          <w:szCs w:val="30"/>
        </w:rPr>
        <w:t xml:space="preserve">по вопросам духовно-нравственного и патриотического воспитания. </w:t>
      </w:r>
    </w:p>
    <w:p w:rsidR="009315C4" w:rsidRPr="009315C4" w:rsidRDefault="009315C4" w:rsidP="009315C4">
      <w:pPr>
        <w:numPr>
          <w:ilvl w:val="0"/>
          <w:numId w:val="1"/>
        </w:numPr>
        <w:tabs>
          <w:tab w:val="clear" w:pos="360"/>
          <w:tab w:val="left" w:pos="-284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>Организована постоянно действующая выставка ли</w:t>
      </w:r>
      <w:r w:rsidR="00C664F8">
        <w:rPr>
          <w:rFonts w:ascii="Times New Roman" w:hAnsi="Times New Roman" w:cs="Times New Roman"/>
          <w:sz w:val="30"/>
          <w:szCs w:val="30"/>
        </w:rPr>
        <w:t xml:space="preserve">тературы духовно-нравственного </w:t>
      </w:r>
      <w:r w:rsidRPr="009315C4">
        <w:rPr>
          <w:rFonts w:ascii="Times New Roman" w:hAnsi="Times New Roman" w:cs="Times New Roman"/>
          <w:sz w:val="30"/>
          <w:szCs w:val="30"/>
        </w:rPr>
        <w:t>содержания в библиотеке гимназии.</w:t>
      </w:r>
    </w:p>
    <w:p w:rsidR="009315C4" w:rsidRPr="009315C4" w:rsidRDefault="006D044A" w:rsidP="009315C4">
      <w:pPr>
        <w:numPr>
          <w:ilvl w:val="0"/>
          <w:numId w:val="1"/>
        </w:numPr>
        <w:tabs>
          <w:tab w:val="clear" w:pos="360"/>
          <w:tab w:val="left" w:pos="-284"/>
          <w:tab w:val="num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Обеспечено ф</w:t>
      </w:r>
      <w:r w:rsidR="000D40BA">
        <w:rPr>
          <w:rFonts w:ascii="Times New Roman" w:hAnsi="Times New Roman" w:cs="Times New Roman"/>
          <w:sz w:val="30"/>
          <w:szCs w:val="30"/>
        </w:rPr>
        <w:t xml:space="preserve">ункционирование </w:t>
      </w:r>
      <w:r w:rsidR="009315C4" w:rsidRPr="009315C4">
        <w:rPr>
          <w:rFonts w:ascii="Times New Roman" w:hAnsi="Times New Roman" w:cs="Times New Roman"/>
          <w:sz w:val="30"/>
          <w:szCs w:val="30"/>
        </w:rPr>
        <w:t>обновляемого раздела на сайте гимназии по духовно- нравственному воспитанию.</w:t>
      </w:r>
    </w:p>
    <w:p w:rsidR="009315C4" w:rsidRPr="009315C4" w:rsidRDefault="00C664F8" w:rsidP="009315C4">
      <w:pPr>
        <w:widowControl w:val="0"/>
        <w:numPr>
          <w:ilvl w:val="0"/>
          <w:numId w:val="1"/>
        </w:numPr>
        <w:tabs>
          <w:tab w:val="clear" w:pos="360"/>
          <w:tab w:val="left" w:pos="-284"/>
          <w:tab w:val="num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Созданы условия для </w:t>
      </w:r>
      <w:r w:rsidR="009315C4" w:rsidRPr="009315C4">
        <w:rPr>
          <w:rFonts w:ascii="Times New Roman" w:hAnsi="Times New Roman" w:cs="Times New Roman"/>
          <w:sz w:val="30"/>
          <w:szCs w:val="30"/>
        </w:rPr>
        <w:t>сотрудничеств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9315C4" w:rsidRPr="009315C4">
        <w:rPr>
          <w:rFonts w:ascii="Times New Roman" w:hAnsi="Times New Roman" w:cs="Times New Roman"/>
          <w:sz w:val="30"/>
          <w:szCs w:val="30"/>
        </w:rPr>
        <w:t xml:space="preserve"> гимназии,</w:t>
      </w:r>
      <w:r w:rsidR="00390A6F">
        <w:rPr>
          <w:rFonts w:ascii="Times New Roman" w:hAnsi="Times New Roman" w:cs="Times New Roman"/>
          <w:sz w:val="30"/>
          <w:szCs w:val="30"/>
        </w:rPr>
        <w:t xml:space="preserve"> учреждений образования района, педагогов,</w:t>
      </w:r>
      <w:r>
        <w:rPr>
          <w:rFonts w:ascii="Times New Roman" w:hAnsi="Times New Roman" w:cs="Times New Roman"/>
          <w:sz w:val="30"/>
          <w:szCs w:val="30"/>
        </w:rPr>
        <w:t xml:space="preserve"> семей и православных приходов </w:t>
      </w:r>
      <w:r w:rsidR="009315C4" w:rsidRPr="009315C4">
        <w:rPr>
          <w:rFonts w:ascii="Times New Roman" w:hAnsi="Times New Roman" w:cs="Times New Roman"/>
          <w:sz w:val="30"/>
          <w:szCs w:val="30"/>
        </w:rPr>
        <w:t>для совместной деятельности по духовно-нравственному воспитанию школьников</w:t>
      </w:r>
      <w:r w:rsidR="00376CC9">
        <w:rPr>
          <w:rFonts w:ascii="Times New Roman" w:hAnsi="Times New Roman" w:cs="Times New Roman"/>
          <w:sz w:val="30"/>
          <w:szCs w:val="30"/>
        </w:rPr>
        <w:t xml:space="preserve"> </w:t>
      </w:r>
      <w:r w:rsidR="00C845CB">
        <w:rPr>
          <w:rFonts w:ascii="Times New Roman" w:hAnsi="Times New Roman" w:cs="Times New Roman"/>
          <w:sz w:val="30"/>
          <w:szCs w:val="30"/>
        </w:rPr>
        <w:t>(Приложение 1)</w:t>
      </w:r>
      <w:r w:rsidR="009315C4" w:rsidRPr="009315C4">
        <w:rPr>
          <w:rFonts w:ascii="Times New Roman" w:hAnsi="Times New Roman" w:cs="Times New Roman"/>
          <w:sz w:val="30"/>
          <w:szCs w:val="30"/>
        </w:rPr>
        <w:t>.</w:t>
      </w:r>
    </w:p>
    <w:p w:rsidR="009315C4" w:rsidRPr="009315C4" w:rsidRDefault="009315C4" w:rsidP="009315C4">
      <w:pPr>
        <w:widowControl w:val="0"/>
        <w:numPr>
          <w:ilvl w:val="0"/>
          <w:numId w:val="1"/>
        </w:numPr>
        <w:tabs>
          <w:tab w:val="clear" w:pos="360"/>
          <w:tab w:val="left" w:pos="-284"/>
          <w:tab w:val="num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315C4">
        <w:rPr>
          <w:rFonts w:ascii="Times New Roman" w:hAnsi="Times New Roman" w:cs="Times New Roman"/>
          <w:sz w:val="30"/>
          <w:szCs w:val="30"/>
          <w:lang w:eastAsia="ar-SA"/>
        </w:rPr>
        <w:t xml:space="preserve"> Функционирование сетевых сообществ: в Viber группа «</w:t>
      </w:r>
      <w:r w:rsidR="00BA2E52">
        <w:rPr>
          <w:rFonts w:ascii="Times New Roman" w:hAnsi="Times New Roman" w:cs="Times New Roman"/>
          <w:sz w:val="30"/>
          <w:szCs w:val="30"/>
          <w:lang w:eastAsia="ar-SA"/>
        </w:rPr>
        <w:t>Духовно-нравственное воспитание</w:t>
      </w:r>
      <w:r w:rsidR="008C3038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r w:rsidR="00BA2E52">
        <w:rPr>
          <w:rFonts w:ascii="Times New Roman" w:hAnsi="Times New Roman" w:cs="Times New Roman"/>
          <w:sz w:val="30"/>
          <w:szCs w:val="30"/>
          <w:lang w:eastAsia="ar-SA"/>
        </w:rPr>
        <w:t>учащихся</w:t>
      </w:r>
      <w:r w:rsidRPr="009315C4">
        <w:rPr>
          <w:rFonts w:ascii="Times New Roman" w:hAnsi="Times New Roman" w:cs="Times New Roman"/>
          <w:sz w:val="30"/>
          <w:szCs w:val="30"/>
          <w:lang w:eastAsia="ar-SA"/>
        </w:rPr>
        <w:t>» для педагогов.</w:t>
      </w:r>
    </w:p>
    <w:p w:rsidR="009315C4" w:rsidRPr="009315C4" w:rsidRDefault="009315C4" w:rsidP="009315C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15C4">
        <w:rPr>
          <w:rFonts w:ascii="Times New Roman" w:hAnsi="Times New Roman" w:cs="Times New Roman"/>
          <w:b/>
          <w:sz w:val="30"/>
          <w:szCs w:val="30"/>
        </w:rPr>
        <w:t>Научно-методическое обеспечение</w:t>
      </w:r>
    </w:p>
    <w:p w:rsidR="009315C4" w:rsidRPr="009315C4" w:rsidRDefault="009315C4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 xml:space="preserve"> В гимназии созданы благоприятные условия для совершенствования профессиональных компетенций педагогов: функционирует постоянно действующий семинар для педагогов учреждений общего среднего образования района.</w:t>
      </w:r>
    </w:p>
    <w:p w:rsidR="009315C4" w:rsidRPr="009315C4" w:rsidRDefault="003C5DC6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</w:t>
      </w:r>
      <w:r w:rsidR="009315C4" w:rsidRPr="009315C4">
        <w:rPr>
          <w:rFonts w:ascii="Times New Roman" w:hAnsi="Times New Roman" w:cs="Times New Roman"/>
          <w:bCs/>
          <w:sz w:val="30"/>
          <w:szCs w:val="30"/>
        </w:rPr>
        <w:t xml:space="preserve">едагоги гимназии </w:t>
      </w:r>
      <w:r w:rsidR="009315C4" w:rsidRPr="009315C4">
        <w:rPr>
          <w:rFonts w:ascii="Times New Roman" w:hAnsi="Times New Roman" w:cs="Times New Roman"/>
          <w:sz w:val="30"/>
          <w:szCs w:val="30"/>
        </w:rPr>
        <w:t>прошли обучение на курсах повышения квалификации</w:t>
      </w:r>
      <w:r>
        <w:rPr>
          <w:rFonts w:ascii="Times New Roman" w:hAnsi="Times New Roman" w:cs="Times New Roman"/>
          <w:sz w:val="30"/>
          <w:szCs w:val="30"/>
        </w:rPr>
        <w:t xml:space="preserve"> по направлению работы ресурсного центра</w:t>
      </w:r>
      <w:r w:rsidR="009315C4" w:rsidRPr="009315C4">
        <w:rPr>
          <w:rFonts w:ascii="Times New Roman" w:hAnsi="Times New Roman" w:cs="Times New Roman"/>
          <w:sz w:val="30"/>
          <w:szCs w:val="30"/>
        </w:rPr>
        <w:t>, участвуют в работе различных семинаров, в конференциях, фе</w:t>
      </w:r>
      <w:r w:rsidR="00EE184B">
        <w:rPr>
          <w:rFonts w:ascii="Times New Roman" w:hAnsi="Times New Roman" w:cs="Times New Roman"/>
          <w:sz w:val="30"/>
          <w:szCs w:val="30"/>
        </w:rPr>
        <w:t>стивалях, конкурсах</w:t>
      </w:r>
      <w:r w:rsidR="009315C4" w:rsidRPr="009315C4">
        <w:rPr>
          <w:rFonts w:ascii="Times New Roman" w:hAnsi="Times New Roman" w:cs="Times New Roman"/>
          <w:sz w:val="30"/>
          <w:szCs w:val="30"/>
        </w:rPr>
        <w:t xml:space="preserve">. Активно транслируют опыт </w:t>
      </w:r>
      <w:r w:rsidR="009672EE">
        <w:rPr>
          <w:rFonts w:ascii="Times New Roman" w:hAnsi="Times New Roman" w:cs="Times New Roman"/>
          <w:sz w:val="30"/>
          <w:szCs w:val="30"/>
        </w:rPr>
        <w:t>по духовно-нравственному воспитанию</w:t>
      </w:r>
      <w:r w:rsidR="009315C4" w:rsidRPr="009315C4">
        <w:rPr>
          <w:rFonts w:ascii="Times New Roman" w:hAnsi="Times New Roman" w:cs="Times New Roman"/>
          <w:sz w:val="30"/>
          <w:szCs w:val="30"/>
        </w:rPr>
        <w:t xml:space="preserve"> в сети Интернет.</w:t>
      </w:r>
    </w:p>
    <w:p w:rsidR="009315C4" w:rsidRPr="009315C4" w:rsidRDefault="009315C4" w:rsidP="00931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>Проводимая методическая работа способствовала повышению профессиональной компетентности педагогов гимназии.</w:t>
      </w:r>
    </w:p>
    <w:p w:rsidR="009315C4" w:rsidRPr="009315C4" w:rsidRDefault="009315C4" w:rsidP="00931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>Содержание методической работы с педагогами</w:t>
      </w:r>
      <w:r w:rsidR="00F4336C">
        <w:rPr>
          <w:rFonts w:ascii="Times New Roman" w:hAnsi="Times New Roman" w:cs="Times New Roman"/>
          <w:sz w:val="30"/>
          <w:szCs w:val="30"/>
        </w:rPr>
        <w:t xml:space="preserve"> </w:t>
      </w:r>
      <w:r w:rsidRPr="009315C4">
        <w:rPr>
          <w:rFonts w:ascii="Times New Roman" w:hAnsi="Times New Roman" w:cs="Times New Roman"/>
          <w:sz w:val="30"/>
          <w:szCs w:val="30"/>
        </w:rPr>
        <w:t xml:space="preserve">осуществляется с учетом их профессионального уровня, сформированности определенных компетенций. В содержании учитываются потребности и </w:t>
      </w:r>
      <w:r w:rsidRPr="0046089F">
        <w:rPr>
          <w:rFonts w:ascii="Times New Roman" w:hAnsi="Times New Roman" w:cs="Times New Roman"/>
          <w:sz w:val="30"/>
          <w:szCs w:val="30"/>
        </w:rPr>
        <w:t>профессиональные запросы педагогов и целевая установка на максимальн</w:t>
      </w:r>
      <w:r w:rsidR="005F78E9" w:rsidRPr="0046089F">
        <w:rPr>
          <w:rFonts w:ascii="Times New Roman" w:hAnsi="Times New Roman" w:cs="Times New Roman"/>
          <w:sz w:val="30"/>
          <w:szCs w:val="30"/>
        </w:rPr>
        <w:t>ое погружение</w:t>
      </w:r>
      <w:r w:rsidR="0046089F" w:rsidRPr="0046089F">
        <w:rPr>
          <w:rFonts w:ascii="Times New Roman" w:hAnsi="Times New Roman" w:cs="Times New Roman"/>
          <w:sz w:val="30"/>
          <w:szCs w:val="30"/>
        </w:rPr>
        <w:t xml:space="preserve"> в проблемы воспитания учащихся</w:t>
      </w:r>
      <w:r w:rsidRPr="0046089F">
        <w:rPr>
          <w:rFonts w:ascii="Times New Roman" w:hAnsi="Times New Roman" w:cs="Times New Roman"/>
          <w:sz w:val="30"/>
          <w:szCs w:val="30"/>
        </w:rPr>
        <w:t>.</w:t>
      </w:r>
    </w:p>
    <w:p w:rsidR="009315C4" w:rsidRPr="009315C4" w:rsidRDefault="00F4336C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</w:t>
      </w:r>
      <w:r w:rsidR="009315C4" w:rsidRPr="009315C4">
        <w:rPr>
          <w:rFonts w:ascii="Times New Roman" w:hAnsi="Times New Roman" w:cs="Times New Roman"/>
          <w:sz w:val="30"/>
          <w:szCs w:val="30"/>
        </w:rPr>
        <w:t xml:space="preserve"> при проведении учебных и факультативны</w:t>
      </w:r>
      <w:r w:rsidR="006822C8">
        <w:rPr>
          <w:rFonts w:ascii="Times New Roman" w:hAnsi="Times New Roman" w:cs="Times New Roman"/>
          <w:sz w:val="30"/>
          <w:szCs w:val="30"/>
        </w:rPr>
        <w:t xml:space="preserve">х занятий, подготовке классных </w:t>
      </w:r>
      <w:r w:rsidR="009315C4" w:rsidRPr="009315C4">
        <w:rPr>
          <w:rFonts w:ascii="Times New Roman" w:hAnsi="Times New Roman" w:cs="Times New Roman"/>
          <w:sz w:val="30"/>
          <w:szCs w:val="30"/>
        </w:rPr>
        <w:t>и информационных часов в полной мере используют и создают различные виды медиа, которые систематизируются для создания медиатеки.</w:t>
      </w:r>
    </w:p>
    <w:p w:rsidR="009315C4" w:rsidRPr="009315C4" w:rsidRDefault="009315C4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 xml:space="preserve">В мероприятия, проводимые в рамках </w:t>
      </w:r>
      <w:r w:rsidR="00F4336C">
        <w:rPr>
          <w:rFonts w:ascii="Times New Roman" w:hAnsi="Times New Roman" w:cs="Times New Roman"/>
          <w:sz w:val="30"/>
          <w:szCs w:val="30"/>
        </w:rPr>
        <w:t>деятельности ресурсного центра</w:t>
      </w:r>
      <w:r w:rsidRPr="009315C4">
        <w:rPr>
          <w:rFonts w:ascii="Times New Roman" w:hAnsi="Times New Roman" w:cs="Times New Roman"/>
          <w:sz w:val="30"/>
          <w:szCs w:val="30"/>
        </w:rPr>
        <w:t>, привлечены родители, социальные партнеры.</w:t>
      </w:r>
    </w:p>
    <w:p w:rsidR="009315C4" w:rsidRPr="009315C4" w:rsidRDefault="009315C4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>Созданы условия для проявления педагогических инициатив и презентации педагогического опыта, для удовлетворения профессиональных потребностей и запросов педагогов</w:t>
      </w:r>
      <w:r w:rsidR="00E57D79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9315C4">
        <w:rPr>
          <w:rFonts w:ascii="Times New Roman" w:hAnsi="Times New Roman" w:cs="Times New Roman"/>
          <w:sz w:val="30"/>
          <w:szCs w:val="30"/>
        </w:rPr>
        <w:t xml:space="preserve">. </w:t>
      </w:r>
      <w:r w:rsidR="00E57D79">
        <w:rPr>
          <w:rFonts w:ascii="Times New Roman" w:hAnsi="Times New Roman" w:cs="Times New Roman"/>
          <w:sz w:val="30"/>
          <w:szCs w:val="30"/>
        </w:rPr>
        <w:t>В гимназии</w:t>
      </w:r>
      <w:r w:rsidRPr="009315C4">
        <w:rPr>
          <w:rFonts w:ascii="Times New Roman" w:hAnsi="Times New Roman" w:cs="Times New Roman"/>
          <w:sz w:val="30"/>
          <w:szCs w:val="30"/>
        </w:rPr>
        <w:t xml:space="preserve"> разработана система материального и морального поощрения для педагогов, участвующих </w:t>
      </w:r>
      <w:r w:rsidR="00E57D79">
        <w:rPr>
          <w:rFonts w:ascii="Times New Roman" w:hAnsi="Times New Roman" w:cs="Times New Roman"/>
          <w:sz w:val="30"/>
          <w:szCs w:val="30"/>
        </w:rPr>
        <w:t>организации работы ресурсного центра</w:t>
      </w:r>
      <w:r w:rsidRPr="009315C4">
        <w:rPr>
          <w:rFonts w:ascii="Times New Roman" w:hAnsi="Times New Roman" w:cs="Times New Roman"/>
          <w:sz w:val="30"/>
          <w:szCs w:val="30"/>
        </w:rPr>
        <w:t>.</w:t>
      </w:r>
    </w:p>
    <w:p w:rsidR="009315C4" w:rsidRPr="009315C4" w:rsidRDefault="00E57D79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первом полугодии 202</w:t>
      </w:r>
      <w:r w:rsidR="00376CC9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376CC9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учебного года</w:t>
      </w:r>
      <w:r w:rsidR="009315C4" w:rsidRPr="009315C4">
        <w:rPr>
          <w:rFonts w:ascii="Times New Roman" w:hAnsi="Times New Roman" w:cs="Times New Roman"/>
          <w:sz w:val="30"/>
          <w:szCs w:val="30"/>
        </w:rPr>
        <w:t xml:space="preserve"> была проведена работа по преодолению барьеров </w:t>
      </w:r>
      <w:r>
        <w:rPr>
          <w:rFonts w:ascii="Times New Roman" w:hAnsi="Times New Roman" w:cs="Times New Roman"/>
          <w:sz w:val="30"/>
          <w:szCs w:val="30"/>
        </w:rPr>
        <w:t>в работе ресурсного центра по духовно-нравственному воспитанию педагогов других учреждений образования</w:t>
      </w:r>
      <w:r w:rsidR="009315C4" w:rsidRPr="009315C4">
        <w:rPr>
          <w:rFonts w:ascii="Times New Roman" w:hAnsi="Times New Roman" w:cs="Times New Roman"/>
          <w:sz w:val="30"/>
          <w:szCs w:val="30"/>
        </w:rPr>
        <w:t xml:space="preserve"> через обучение и консультирование педагогов. </w:t>
      </w:r>
    </w:p>
    <w:p w:rsidR="009315C4" w:rsidRPr="009315C4" w:rsidRDefault="009315C4" w:rsidP="00E57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>Не менее важным является сетевое взаимодействие с другими участниками проекта.</w:t>
      </w:r>
    </w:p>
    <w:p w:rsidR="009315C4" w:rsidRPr="009315C4" w:rsidRDefault="009315C4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lastRenderedPageBreak/>
        <w:t>Ведущей формой контроля осуществляемой деятельности</w:t>
      </w:r>
      <w:r w:rsidR="000C33A8">
        <w:rPr>
          <w:rFonts w:ascii="Times New Roman" w:hAnsi="Times New Roman" w:cs="Times New Roman"/>
          <w:sz w:val="30"/>
          <w:szCs w:val="30"/>
        </w:rPr>
        <w:t xml:space="preserve"> ресурсным центром по духовно-нравственному воспитанию</w:t>
      </w:r>
      <w:r w:rsidRPr="009315C4">
        <w:rPr>
          <w:rFonts w:ascii="Times New Roman" w:hAnsi="Times New Roman" w:cs="Times New Roman"/>
          <w:sz w:val="30"/>
          <w:szCs w:val="30"/>
        </w:rPr>
        <w:t xml:space="preserve"> является самоконтроль, что способствует пов</w:t>
      </w:r>
      <w:r w:rsidR="000C33A8">
        <w:rPr>
          <w:rFonts w:ascii="Times New Roman" w:hAnsi="Times New Roman" w:cs="Times New Roman"/>
          <w:sz w:val="30"/>
          <w:szCs w:val="30"/>
        </w:rPr>
        <w:t>ышению эффективности управления.</w:t>
      </w:r>
    </w:p>
    <w:p w:rsidR="009315C4" w:rsidRPr="009315C4" w:rsidRDefault="009315C4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 xml:space="preserve">Осуществлялся постоянный контроль ведения документации, регламентирующей деятельность </w:t>
      </w:r>
      <w:r w:rsidR="000C33A8">
        <w:rPr>
          <w:rFonts w:ascii="Times New Roman" w:hAnsi="Times New Roman" w:cs="Times New Roman"/>
          <w:sz w:val="30"/>
          <w:szCs w:val="30"/>
        </w:rPr>
        <w:t>ресурсного центра по духовно-нравственному воспитанию</w:t>
      </w:r>
      <w:r w:rsidRPr="009315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15C4" w:rsidRPr="009315C4" w:rsidRDefault="009315C4" w:rsidP="0093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5C4">
        <w:rPr>
          <w:rFonts w:ascii="Times New Roman" w:hAnsi="Times New Roman" w:cs="Times New Roman"/>
          <w:sz w:val="30"/>
          <w:szCs w:val="30"/>
        </w:rPr>
        <w:t>Основной из форм повышения эффективности управления деятельност</w:t>
      </w:r>
      <w:r w:rsidR="000C33A8">
        <w:rPr>
          <w:rFonts w:ascii="Times New Roman" w:hAnsi="Times New Roman" w:cs="Times New Roman"/>
          <w:sz w:val="30"/>
          <w:szCs w:val="30"/>
        </w:rPr>
        <w:t>ью ресурсного центра</w:t>
      </w:r>
      <w:r w:rsidRPr="009315C4">
        <w:rPr>
          <w:rFonts w:ascii="Times New Roman" w:hAnsi="Times New Roman" w:cs="Times New Roman"/>
          <w:sz w:val="30"/>
          <w:szCs w:val="30"/>
        </w:rPr>
        <w:t xml:space="preserve"> являлась организация мониторинговой деятельности: мониторинг образовательных потребностей учащихся, их законных представителей, педагогов</w:t>
      </w:r>
      <w:r w:rsidR="000C33A8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9315C4">
        <w:rPr>
          <w:rFonts w:ascii="Times New Roman" w:hAnsi="Times New Roman" w:cs="Times New Roman"/>
          <w:sz w:val="30"/>
          <w:szCs w:val="30"/>
        </w:rPr>
        <w:t xml:space="preserve">; мониторинг методических запросов педагогов, участвующих в </w:t>
      </w:r>
      <w:r w:rsidR="000C33A8">
        <w:rPr>
          <w:rFonts w:ascii="Times New Roman" w:hAnsi="Times New Roman" w:cs="Times New Roman"/>
          <w:sz w:val="30"/>
          <w:szCs w:val="30"/>
        </w:rPr>
        <w:t>мероприятиях, проводимых ресурсным центром</w:t>
      </w:r>
      <w:r w:rsidRPr="009315C4">
        <w:rPr>
          <w:rFonts w:ascii="Times New Roman" w:hAnsi="Times New Roman" w:cs="Times New Roman"/>
          <w:sz w:val="30"/>
          <w:szCs w:val="30"/>
        </w:rPr>
        <w:t>.</w:t>
      </w:r>
    </w:p>
    <w:p w:rsidR="009315C4" w:rsidRPr="009315C4" w:rsidRDefault="009315C4" w:rsidP="009315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9315C4">
        <w:rPr>
          <w:rFonts w:ascii="Times New Roman" w:hAnsi="Times New Roman" w:cs="Times New Roman"/>
          <w:b/>
          <w:sz w:val="30"/>
          <w:szCs w:val="30"/>
          <w:lang w:eastAsia="ar-SA"/>
        </w:rPr>
        <w:t>Психолого-педагогическое сопровождение</w:t>
      </w:r>
    </w:p>
    <w:p w:rsidR="009315C4" w:rsidRPr="009315C4" w:rsidRDefault="009315C4" w:rsidP="009315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315C4">
        <w:rPr>
          <w:rFonts w:ascii="Times New Roman" w:hAnsi="Times New Roman" w:cs="Times New Roman"/>
          <w:sz w:val="30"/>
          <w:szCs w:val="30"/>
          <w:lang w:eastAsia="ar-SA"/>
        </w:rPr>
        <w:t xml:space="preserve">Психолого-педагогическое сопровождение проходит через сопровождение </w:t>
      </w:r>
      <w:r w:rsidR="002463EE">
        <w:rPr>
          <w:rFonts w:ascii="Times New Roman" w:hAnsi="Times New Roman" w:cs="Times New Roman"/>
          <w:sz w:val="30"/>
          <w:szCs w:val="30"/>
          <w:lang w:eastAsia="ar-SA"/>
        </w:rPr>
        <w:t>педагогов, учащихся, законных представителей учащихся, принимающих участие</w:t>
      </w:r>
      <w:r w:rsidR="005053BD">
        <w:rPr>
          <w:rFonts w:ascii="Times New Roman" w:hAnsi="Times New Roman" w:cs="Times New Roman"/>
          <w:sz w:val="30"/>
          <w:szCs w:val="30"/>
          <w:lang w:eastAsia="ar-SA"/>
        </w:rPr>
        <w:t xml:space="preserve"> в мероприятиях, инициированных ресурсным центром по духовно-нравственному воспитанию</w:t>
      </w:r>
      <w:r w:rsidRPr="009315C4">
        <w:rPr>
          <w:rFonts w:ascii="Times New Roman" w:hAnsi="Times New Roman" w:cs="Times New Roman"/>
          <w:sz w:val="30"/>
          <w:szCs w:val="30"/>
          <w:lang w:eastAsia="ar-SA"/>
        </w:rPr>
        <w:t>.</w:t>
      </w:r>
    </w:p>
    <w:p w:rsidR="009315C4" w:rsidRPr="00905607" w:rsidRDefault="009315C4" w:rsidP="005053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315C4">
        <w:rPr>
          <w:rFonts w:ascii="Times New Roman" w:hAnsi="Times New Roman" w:cs="Times New Roman"/>
          <w:sz w:val="30"/>
          <w:szCs w:val="30"/>
          <w:lang w:eastAsia="ar-SA"/>
        </w:rPr>
        <w:t xml:space="preserve">Психолого-педагогическое </w:t>
      </w:r>
      <w:r w:rsidR="005053BD">
        <w:rPr>
          <w:rFonts w:ascii="Times New Roman" w:hAnsi="Times New Roman" w:cs="Times New Roman"/>
          <w:sz w:val="30"/>
          <w:szCs w:val="30"/>
          <w:lang w:eastAsia="ar-SA"/>
        </w:rPr>
        <w:t xml:space="preserve">сопровождение </w:t>
      </w:r>
      <w:r w:rsidRPr="009315C4">
        <w:rPr>
          <w:rFonts w:ascii="Times New Roman" w:hAnsi="Times New Roman" w:cs="Times New Roman"/>
          <w:sz w:val="30"/>
          <w:szCs w:val="30"/>
          <w:lang w:eastAsia="ar-SA"/>
        </w:rPr>
        <w:t>деятельности</w:t>
      </w:r>
      <w:r w:rsidR="005053BD">
        <w:rPr>
          <w:rFonts w:ascii="Times New Roman" w:hAnsi="Times New Roman" w:cs="Times New Roman"/>
          <w:sz w:val="30"/>
          <w:szCs w:val="30"/>
          <w:lang w:eastAsia="ar-SA"/>
        </w:rPr>
        <w:t xml:space="preserve"> ресурсного центра по духовно-нравственному воспитанию</w:t>
      </w:r>
      <w:r w:rsidRPr="009315C4">
        <w:rPr>
          <w:rFonts w:ascii="Times New Roman" w:hAnsi="Times New Roman" w:cs="Times New Roman"/>
          <w:sz w:val="30"/>
          <w:szCs w:val="30"/>
          <w:lang w:eastAsia="ar-SA"/>
        </w:rPr>
        <w:t xml:space="preserve"> осуществляется педагогом-психологом и представлено комплексом мероприятий диагностического, обучающего, исследовательского характера (оказание методической помощи педагогам, исполняющим обязанности классного руководителя, учителям-предметникам, проведение диагностики и просвещения </w:t>
      </w:r>
      <w:r w:rsidRPr="00905607">
        <w:rPr>
          <w:rFonts w:ascii="Times New Roman" w:hAnsi="Times New Roman" w:cs="Times New Roman"/>
          <w:sz w:val="30"/>
          <w:szCs w:val="30"/>
          <w:lang w:eastAsia="ar-SA"/>
        </w:rPr>
        <w:t xml:space="preserve">педагогического коллектива, учащихся, их законных представителей, изучение психолого-педагогической литературы по </w:t>
      </w:r>
      <w:r w:rsidR="005053BD">
        <w:rPr>
          <w:rFonts w:ascii="Times New Roman" w:hAnsi="Times New Roman" w:cs="Times New Roman"/>
          <w:sz w:val="30"/>
          <w:szCs w:val="30"/>
          <w:lang w:eastAsia="ar-SA"/>
        </w:rPr>
        <w:t>духовно-нравственному воспитанию</w:t>
      </w:r>
      <w:r w:rsidRPr="00905607">
        <w:rPr>
          <w:rFonts w:ascii="Times New Roman" w:hAnsi="Times New Roman" w:cs="Times New Roman"/>
          <w:sz w:val="30"/>
          <w:szCs w:val="30"/>
          <w:lang w:eastAsia="ar-SA"/>
        </w:rPr>
        <w:t>).</w:t>
      </w:r>
    </w:p>
    <w:p w:rsidR="00905607" w:rsidRPr="00905607" w:rsidRDefault="005053BD" w:rsidP="0090560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ab/>
      </w:r>
      <w:r w:rsidR="00905607" w:rsidRPr="00905607">
        <w:rPr>
          <w:rFonts w:ascii="Times New Roman" w:hAnsi="Times New Roman" w:cs="Times New Roman"/>
          <w:b/>
          <w:sz w:val="30"/>
          <w:szCs w:val="30"/>
        </w:rPr>
        <w:t>Результативность проведенных мероприятий и соответствие их выполнению поставленных задач</w:t>
      </w:r>
    </w:p>
    <w:p w:rsidR="00905607" w:rsidRPr="00905607" w:rsidRDefault="005053BD" w:rsidP="0090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089F">
        <w:rPr>
          <w:rFonts w:ascii="Times New Roman" w:hAnsi="Times New Roman" w:cs="Times New Roman"/>
          <w:sz w:val="30"/>
          <w:szCs w:val="30"/>
        </w:rPr>
        <w:t>В течение 202</w:t>
      </w:r>
      <w:r w:rsidR="00376CC9">
        <w:rPr>
          <w:rFonts w:ascii="Times New Roman" w:hAnsi="Times New Roman" w:cs="Times New Roman"/>
          <w:sz w:val="30"/>
          <w:szCs w:val="30"/>
        </w:rPr>
        <w:t>1</w:t>
      </w:r>
      <w:r w:rsidRPr="0046089F">
        <w:rPr>
          <w:rFonts w:ascii="Times New Roman" w:hAnsi="Times New Roman" w:cs="Times New Roman"/>
          <w:sz w:val="30"/>
          <w:szCs w:val="30"/>
        </w:rPr>
        <w:t>/202</w:t>
      </w:r>
      <w:r w:rsidR="00376CC9">
        <w:rPr>
          <w:rFonts w:ascii="Times New Roman" w:hAnsi="Times New Roman" w:cs="Times New Roman"/>
          <w:sz w:val="30"/>
          <w:szCs w:val="30"/>
        </w:rPr>
        <w:t>2</w:t>
      </w:r>
      <w:r w:rsidRPr="0046089F">
        <w:rPr>
          <w:rFonts w:ascii="Times New Roman" w:hAnsi="Times New Roman" w:cs="Times New Roman"/>
          <w:sz w:val="30"/>
          <w:szCs w:val="30"/>
        </w:rPr>
        <w:t xml:space="preserve"> учебного года</w:t>
      </w:r>
      <w:r w:rsidR="00905607" w:rsidRPr="0046089F">
        <w:rPr>
          <w:rFonts w:ascii="Times New Roman" w:hAnsi="Times New Roman" w:cs="Times New Roman"/>
          <w:sz w:val="30"/>
          <w:szCs w:val="30"/>
        </w:rPr>
        <w:t xml:space="preserve"> осуществлял</w:t>
      </w:r>
      <w:r w:rsidR="0046089F" w:rsidRPr="0046089F">
        <w:rPr>
          <w:rFonts w:ascii="Times New Roman" w:hAnsi="Times New Roman" w:cs="Times New Roman"/>
          <w:sz w:val="30"/>
          <w:szCs w:val="30"/>
        </w:rPr>
        <w:t>а</w:t>
      </w:r>
      <w:r w:rsidR="00905607" w:rsidRPr="0046089F">
        <w:rPr>
          <w:rFonts w:ascii="Times New Roman" w:hAnsi="Times New Roman" w:cs="Times New Roman"/>
          <w:sz w:val="30"/>
          <w:szCs w:val="30"/>
        </w:rPr>
        <w:t>с</w:t>
      </w:r>
      <w:r w:rsidR="0046089F" w:rsidRPr="0046089F">
        <w:rPr>
          <w:rFonts w:ascii="Times New Roman" w:hAnsi="Times New Roman" w:cs="Times New Roman"/>
          <w:sz w:val="30"/>
          <w:szCs w:val="30"/>
        </w:rPr>
        <w:t>ь</w:t>
      </w:r>
      <w:r w:rsidR="00905607" w:rsidRPr="0046089F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46089F" w:rsidRPr="0046089F">
        <w:rPr>
          <w:rFonts w:ascii="Times New Roman" w:hAnsi="Times New Roman" w:cs="Times New Roman"/>
          <w:sz w:val="30"/>
          <w:szCs w:val="30"/>
        </w:rPr>
        <w:t>я</w:t>
      </w:r>
      <w:r w:rsidR="00905607" w:rsidRPr="0046089F">
        <w:rPr>
          <w:rFonts w:ascii="Times New Roman" w:hAnsi="Times New Roman" w:cs="Times New Roman"/>
          <w:sz w:val="30"/>
          <w:szCs w:val="30"/>
        </w:rPr>
        <w:t xml:space="preserve"> </w:t>
      </w:r>
      <w:r w:rsidR="0046089F" w:rsidRPr="0046089F">
        <w:rPr>
          <w:rFonts w:ascii="Times New Roman" w:hAnsi="Times New Roman" w:cs="Times New Roman"/>
          <w:sz w:val="30"/>
          <w:szCs w:val="30"/>
        </w:rPr>
        <w:t>плана работы ресурсного центра по духовно-нравственному воспитанию учащихся</w:t>
      </w:r>
      <w:r w:rsidR="00905607" w:rsidRPr="0046089F">
        <w:rPr>
          <w:rFonts w:ascii="Times New Roman" w:hAnsi="Times New Roman" w:cs="Times New Roman"/>
          <w:sz w:val="30"/>
          <w:szCs w:val="30"/>
        </w:rPr>
        <w:t xml:space="preserve">. </w:t>
      </w:r>
      <w:r w:rsidR="00905607" w:rsidRPr="00905607">
        <w:rPr>
          <w:rFonts w:ascii="Times New Roman" w:hAnsi="Times New Roman" w:cs="Times New Roman"/>
          <w:sz w:val="30"/>
          <w:szCs w:val="30"/>
        </w:rPr>
        <w:t xml:space="preserve">Все запланированные мероприятия в соответствии с поставленными задачами выполнены. В рамках </w:t>
      </w:r>
      <w:r>
        <w:rPr>
          <w:rFonts w:ascii="Times New Roman" w:hAnsi="Times New Roman" w:cs="Times New Roman"/>
          <w:sz w:val="30"/>
          <w:szCs w:val="30"/>
        </w:rPr>
        <w:t>работы ресурсного центра по духовно-нравственному воспитанию</w:t>
      </w:r>
      <w:r w:rsidR="00905607" w:rsidRPr="00905607">
        <w:rPr>
          <w:rFonts w:ascii="Times New Roman" w:hAnsi="Times New Roman" w:cs="Times New Roman"/>
          <w:sz w:val="30"/>
          <w:szCs w:val="30"/>
        </w:rPr>
        <w:t xml:space="preserve"> осуществлялась следующая деятельность:</w:t>
      </w:r>
    </w:p>
    <w:p w:rsidR="00905607" w:rsidRPr="00905607" w:rsidRDefault="00905607" w:rsidP="009056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 с педагогами</w:t>
      </w:r>
    </w:p>
    <w:p w:rsidR="00905607" w:rsidRPr="00905607" w:rsidRDefault="00905607" w:rsidP="0090560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инструктивно-методические совещания с педагогами</w:t>
      </w:r>
      <w:r w:rsidR="006D0013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905607">
        <w:rPr>
          <w:rFonts w:ascii="Times New Roman" w:hAnsi="Times New Roman" w:cs="Times New Roman"/>
          <w:sz w:val="30"/>
          <w:szCs w:val="30"/>
        </w:rPr>
        <w:t>;</w:t>
      </w:r>
    </w:p>
    <w:p w:rsidR="00905607" w:rsidRPr="00905607" w:rsidRDefault="00905607" w:rsidP="009056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конс</w:t>
      </w:r>
      <w:r w:rsidR="006D0013">
        <w:rPr>
          <w:rFonts w:ascii="Times New Roman" w:hAnsi="Times New Roman" w:cs="Times New Roman"/>
          <w:sz w:val="30"/>
          <w:szCs w:val="30"/>
        </w:rPr>
        <w:t>ультирование педагогов по духовно-нравственному воспитанию</w:t>
      </w:r>
      <w:r w:rsidRPr="00905607">
        <w:rPr>
          <w:rFonts w:ascii="Times New Roman" w:hAnsi="Times New Roman" w:cs="Times New Roman"/>
          <w:sz w:val="30"/>
          <w:szCs w:val="30"/>
        </w:rPr>
        <w:t>;</w:t>
      </w:r>
    </w:p>
    <w:p w:rsidR="00905607" w:rsidRPr="00905607" w:rsidRDefault="00905607" w:rsidP="009056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повышение квалификации педагогов, </w:t>
      </w:r>
      <w:r w:rsidR="006D0013">
        <w:rPr>
          <w:rFonts w:ascii="Times New Roman" w:hAnsi="Times New Roman" w:cs="Times New Roman"/>
          <w:sz w:val="30"/>
          <w:szCs w:val="30"/>
        </w:rPr>
        <w:t>по теме духовно-нравственного воспитания учащихся</w:t>
      </w:r>
      <w:r w:rsidRPr="00905607">
        <w:rPr>
          <w:rFonts w:ascii="Times New Roman" w:hAnsi="Times New Roman" w:cs="Times New Roman"/>
          <w:sz w:val="30"/>
          <w:szCs w:val="30"/>
        </w:rPr>
        <w:t>;</w:t>
      </w:r>
    </w:p>
    <w:p w:rsidR="00905607" w:rsidRPr="00905607" w:rsidRDefault="00905607" w:rsidP="009056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ежемесячное проведение рефлексивных планёрок;</w:t>
      </w:r>
    </w:p>
    <w:p w:rsidR="00905607" w:rsidRPr="00905607" w:rsidRDefault="00905607" w:rsidP="009056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организация работы по самообразованию, исследовательской деятельности педагогов; </w:t>
      </w:r>
    </w:p>
    <w:p w:rsidR="00905607" w:rsidRPr="00905607" w:rsidRDefault="00905607" w:rsidP="009056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взаимопосещение </w:t>
      </w:r>
      <w:r w:rsidR="006D0013">
        <w:rPr>
          <w:rFonts w:ascii="Times New Roman" w:hAnsi="Times New Roman" w:cs="Times New Roman"/>
          <w:sz w:val="30"/>
          <w:szCs w:val="30"/>
        </w:rPr>
        <w:t>мероприятий</w:t>
      </w:r>
      <w:r w:rsidRPr="00905607">
        <w:rPr>
          <w:rFonts w:ascii="Times New Roman" w:hAnsi="Times New Roman" w:cs="Times New Roman"/>
          <w:sz w:val="30"/>
          <w:szCs w:val="30"/>
        </w:rPr>
        <w:t>, выявление позитивного опыта;</w:t>
      </w:r>
    </w:p>
    <w:p w:rsidR="00905607" w:rsidRPr="00905607" w:rsidRDefault="00905607" w:rsidP="009056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организация обмена педагогическим опытом;</w:t>
      </w:r>
    </w:p>
    <w:p w:rsidR="00905607" w:rsidRPr="00905607" w:rsidRDefault="00905607" w:rsidP="009056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создание информационно-аналитического центра;</w:t>
      </w:r>
    </w:p>
    <w:p w:rsidR="00905607" w:rsidRPr="00905607" w:rsidRDefault="00905607" w:rsidP="009056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обеспечивалось участие педагогов в семинарах, регулярно пополнялся и обновлялся гимназический сайт, вопросы, касающиеся </w:t>
      </w:r>
      <w:r w:rsidR="00E34CC3">
        <w:rPr>
          <w:rFonts w:ascii="Times New Roman" w:hAnsi="Times New Roman" w:cs="Times New Roman"/>
          <w:sz w:val="30"/>
          <w:szCs w:val="30"/>
        </w:rPr>
        <w:t>духовно-нравственного воспитания</w:t>
      </w:r>
      <w:r w:rsidRPr="00905607">
        <w:rPr>
          <w:rFonts w:ascii="Times New Roman" w:hAnsi="Times New Roman" w:cs="Times New Roman"/>
          <w:sz w:val="30"/>
          <w:szCs w:val="30"/>
        </w:rPr>
        <w:t xml:space="preserve">, активно обсуждались на педагогическом и методическом советах, на заседаниях учебно-методических объединений. </w:t>
      </w:r>
    </w:p>
    <w:p w:rsidR="00905607" w:rsidRPr="00905607" w:rsidRDefault="00905607" w:rsidP="0090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Проведение инструктивно-методических совещаний позволило разработать локальную нормативную базу, что обеспечило системность, целенаправленность в работе.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b/>
          <w:sz w:val="30"/>
          <w:szCs w:val="30"/>
        </w:rPr>
        <w:t>Работа с учащимися</w:t>
      </w:r>
    </w:p>
    <w:p w:rsidR="00905607" w:rsidRPr="00905607" w:rsidRDefault="00905607" w:rsidP="00905607">
      <w:pPr>
        <w:pStyle w:val="a4"/>
        <w:numPr>
          <w:ilvl w:val="0"/>
          <w:numId w:val="2"/>
        </w:numPr>
        <w:tabs>
          <w:tab w:val="left" w:pos="11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районные Покровские образовательные чтения</w:t>
      </w:r>
      <w:r w:rsidR="00F0596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05607" w:rsidRPr="00905607" w:rsidRDefault="00905607" w:rsidP="00905607">
      <w:pPr>
        <w:pStyle w:val="a4"/>
        <w:numPr>
          <w:ilvl w:val="0"/>
          <w:numId w:val="2"/>
        </w:numPr>
        <w:tabs>
          <w:tab w:val="left" w:pos="11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уроки духовности;</w:t>
      </w:r>
    </w:p>
    <w:p w:rsidR="00905607" w:rsidRPr="00905607" w:rsidRDefault="00905607" w:rsidP="00905607">
      <w:pPr>
        <w:pStyle w:val="a4"/>
        <w:numPr>
          <w:ilvl w:val="0"/>
          <w:numId w:val="2"/>
        </w:numPr>
        <w:tabs>
          <w:tab w:val="left" w:pos="11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видеороликов, способствующих </w:t>
      </w:r>
      <w:r w:rsidRPr="00905607">
        <w:rPr>
          <w:rFonts w:ascii="Times New Roman" w:hAnsi="Times New Roman" w:cs="Times New Roman"/>
          <w:sz w:val="30"/>
          <w:szCs w:val="30"/>
        </w:rPr>
        <w:t>повышению уровня нравственного развития личности обучающегося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905607" w:rsidRPr="00905607" w:rsidRDefault="00905607" w:rsidP="00905607">
      <w:pPr>
        <w:pStyle w:val="a4"/>
        <w:numPr>
          <w:ilvl w:val="0"/>
          <w:numId w:val="2"/>
        </w:numPr>
        <w:tabs>
          <w:tab w:val="left" w:pos="11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Пасхальный благовест;</w:t>
      </w:r>
    </w:p>
    <w:p w:rsidR="00905607" w:rsidRPr="00905607" w:rsidRDefault="00905607" w:rsidP="00905607">
      <w:pPr>
        <w:pStyle w:val="a4"/>
        <w:numPr>
          <w:ilvl w:val="0"/>
          <w:numId w:val="2"/>
        </w:numPr>
        <w:tabs>
          <w:tab w:val="left" w:pos="11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классные часы;</w:t>
      </w:r>
    </w:p>
    <w:p w:rsidR="00905607" w:rsidRPr="00905607" w:rsidRDefault="00905607" w:rsidP="00905607">
      <w:pPr>
        <w:pStyle w:val="a4"/>
        <w:numPr>
          <w:ilvl w:val="0"/>
          <w:numId w:val="2"/>
        </w:numPr>
        <w:tabs>
          <w:tab w:val="left" w:pos="11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маршрутные листы воспитательных мероприятий</w:t>
      </w:r>
      <w:r w:rsidR="00F0596E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доступные все</w:t>
      </w:r>
      <w:r w:rsidR="00CE711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F05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учащимся района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05607" w:rsidRPr="00905607" w:rsidRDefault="00CE711F" w:rsidP="00905607">
      <w:pPr>
        <w:pStyle w:val="a4"/>
        <w:numPr>
          <w:ilvl w:val="0"/>
          <w:numId w:val="2"/>
        </w:numPr>
        <w:tabs>
          <w:tab w:val="left" w:pos="11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</w:t>
      </w:r>
      <w:r w:rsidR="00905607"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экскурсий и паломнических поездок классных коллективов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5607"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святым местам района, Гомельской области, Беларуси.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5607">
        <w:rPr>
          <w:rFonts w:ascii="Times New Roman" w:hAnsi="Times New Roman" w:cs="Times New Roman"/>
          <w:b/>
          <w:sz w:val="30"/>
          <w:szCs w:val="30"/>
        </w:rPr>
        <w:t>Работа с родителями</w:t>
      </w:r>
    </w:p>
    <w:p w:rsidR="00905607" w:rsidRPr="00905607" w:rsidRDefault="00905607" w:rsidP="009056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родительские собрания по информированию родительской общественности о целях и задачах инновационного проекта на духовно-нравственную тематику;</w:t>
      </w:r>
    </w:p>
    <w:p w:rsidR="00905607" w:rsidRPr="00905607" w:rsidRDefault="00905607" w:rsidP="009056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-организация работы «Копилка родительских запросов»;</w:t>
      </w:r>
    </w:p>
    <w:p w:rsidR="00905607" w:rsidRPr="00905607" w:rsidRDefault="00905607" w:rsidP="009056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консультирование родителей «Традиции православного семейного воспитания»;</w:t>
      </w:r>
    </w:p>
    <w:p w:rsidR="00905607" w:rsidRPr="00905607" w:rsidRDefault="00905607" w:rsidP="009056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привлечение родителей к совместной с детьми деятельности;</w:t>
      </w:r>
    </w:p>
    <w:p w:rsidR="00905607" w:rsidRPr="00905607" w:rsidRDefault="00905607" w:rsidP="009056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созданы и функционируют </w:t>
      </w:r>
      <w:r w:rsidRPr="00905607">
        <w:rPr>
          <w:rFonts w:ascii="Times New Roman" w:hAnsi="Times New Roman" w:cs="Times New Roman"/>
          <w:color w:val="000000" w:themeColor="text1"/>
          <w:sz w:val="30"/>
          <w:szCs w:val="30"/>
        </w:rPr>
        <w:t>в Viber группы родителей классов</w:t>
      </w:r>
      <w:r w:rsidRPr="00905607">
        <w:rPr>
          <w:rFonts w:ascii="Times New Roman" w:hAnsi="Times New Roman" w:cs="Times New Roman"/>
          <w:sz w:val="30"/>
          <w:szCs w:val="30"/>
        </w:rPr>
        <w:t>;</w:t>
      </w:r>
    </w:p>
    <w:p w:rsidR="00905607" w:rsidRPr="00905607" w:rsidRDefault="00905607" w:rsidP="009056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встречи священнослужителей с родителями по вопросам православной веры, православных традиций семейного воспитания; </w:t>
      </w:r>
    </w:p>
    <w:p w:rsidR="00905607" w:rsidRPr="00905607" w:rsidRDefault="00905607" w:rsidP="009056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заседания семейной гостиной;</w:t>
      </w:r>
    </w:p>
    <w:p w:rsidR="00905607" w:rsidRPr="00905607" w:rsidRDefault="00905607" w:rsidP="009056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участие родителей в организации и проведении внеклассных мероприятий.</w:t>
      </w:r>
    </w:p>
    <w:p w:rsidR="00905607" w:rsidRPr="00905607" w:rsidRDefault="00905607" w:rsidP="00905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С целью координации деятельности в рамках регионального социокультурного кластера создан координационный совет, в состав </w:t>
      </w:r>
      <w:r w:rsidRPr="00905607">
        <w:rPr>
          <w:rFonts w:ascii="Times New Roman" w:hAnsi="Times New Roman" w:cs="Times New Roman"/>
          <w:sz w:val="30"/>
          <w:szCs w:val="30"/>
        </w:rPr>
        <w:lastRenderedPageBreak/>
        <w:t xml:space="preserve">которого входят руководители вышеперечисленных учреждений и организаций, а также творческая группа из числа педагогов и работников данных учреждений (Приложение </w:t>
      </w:r>
      <w:r w:rsidR="0033476D">
        <w:rPr>
          <w:rFonts w:ascii="Times New Roman" w:hAnsi="Times New Roman" w:cs="Times New Roman"/>
          <w:sz w:val="30"/>
          <w:szCs w:val="30"/>
        </w:rPr>
        <w:t>2</w:t>
      </w:r>
      <w:r w:rsidRPr="00905607">
        <w:rPr>
          <w:rFonts w:ascii="Times New Roman" w:hAnsi="Times New Roman" w:cs="Times New Roman"/>
          <w:sz w:val="30"/>
          <w:szCs w:val="30"/>
        </w:rPr>
        <w:t xml:space="preserve">). </w:t>
      </w:r>
      <w:r w:rsidRPr="00905607">
        <w:rPr>
          <w:rStyle w:val="c4"/>
          <w:rFonts w:ascii="Times New Roman" w:hAnsi="Times New Roman" w:cs="Times New Roman"/>
          <w:sz w:val="30"/>
          <w:szCs w:val="30"/>
        </w:rPr>
        <w:t xml:space="preserve">Для повышения эффективности работы в рамках регионального социокультурного кластера по взаимодействию учреждения образования с учреждениями дошкольного, среднего специального, дополнительного образования, учреждениями культуры, расположенными в микрорайоне школы, а также социальными партнёрами по </w:t>
      </w:r>
      <w:r w:rsidRPr="00905607">
        <w:rPr>
          <w:rFonts w:ascii="Times New Roman" w:hAnsi="Times New Roman" w:cs="Times New Roman"/>
          <w:sz w:val="30"/>
          <w:szCs w:val="30"/>
        </w:rPr>
        <w:t xml:space="preserve">нравственному развитию личности обучающихся в современном образовательном пространстве на православных традициях и ценностях белорусского народа, проводятся заседания координационного совета на базе различных учреждений. (Приложение </w:t>
      </w:r>
      <w:r w:rsidR="0033476D">
        <w:rPr>
          <w:rFonts w:ascii="Times New Roman" w:hAnsi="Times New Roman" w:cs="Times New Roman"/>
          <w:sz w:val="30"/>
          <w:szCs w:val="30"/>
        </w:rPr>
        <w:t>3</w:t>
      </w:r>
      <w:r w:rsidRPr="00905607">
        <w:rPr>
          <w:rFonts w:ascii="Times New Roman" w:hAnsi="Times New Roman" w:cs="Times New Roman"/>
          <w:sz w:val="30"/>
          <w:szCs w:val="30"/>
        </w:rPr>
        <w:t>)</w:t>
      </w:r>
    </w:p>
    <w:p w:rsidR="00905607" w:rsidRPr="00905607" w:rsidRDefault="00905607" w:rsidP="00EA507E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Создан электронный ресурс</w:t>
      </w:r>
      <w:r w:rsidR="00EA507E">
        <w:rPr>
          <w:rFonts w:ascii="Times New Roman" w:hAnsi="Times New Roman" w:cs="Times New Roman"/>
          <w:sz w:val="30"/>
          <w:szCs w:val="30"/>
        </w:rPr>
        <w:t xml:space="preserve"> по д</w:t>
      </w:r>
      <w:r w:rsidR="00485CF2">
        <w:rPr>
          <w:rFonts w:ascii="Times New Roman" w:hAnsi="Times New Roman" w:cs="Times New Roman"/>
          <w:sz w:val="30"/>
          <w:szCs w:val="30"/>
        </w:rPr>
        <w:t xml:space="preserve">уховно-нравственному воспитанию </w:t>
      </w:r>
      <w:r w:rsidR="00EA507E">
        <w:rPr>
          <w:rFonts w:ascii="Times New Roman" w:hAnsi="Times New Roman" w:cs="Times New Roman"/>
          <w:sz w:val="30"/>
          <w:szCs w:val="30"/>
        </w:rPr>
        <w:t>«В помощь педагогу</w:t>
      </w:r>
      <w:r w:rsidRPr="00905607">
        <w:rPr>
          <w:rFonts w:ascii="Times New Roman" w:hAnsi="Times New Roman" w:cs="Times New Roman"/>
          <w:sz w:val="30"/>
          <w:szCs w:val="30"/>
        </w:rPr>
        <w:t>».</w:t>
      </w:r>
    </w:p>
    <w:p w:rsidR="00905607" w:rsidRPr="00905607" w:rsidRDefault="00905607" w:rsidP="0090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Разработанный план мероприятий 202</w:t>
      </w:r>
      <w:r w:rsidR="00376CC9">
        <w:rPr>
          <w:rFonts w:ascii="Times New Roman" w:hAnsi="Times New Roman" w:cs="Times New Roman"/>
          <w:sz w:val="30"/>
          <w:szCs w:val="30"/>
        </w:rPr>
        <w:t>1</w:t>
      </w:r>
      <w:r w:rsidRPr="00905607">
        <w:rPr>
          <w:rFonts w:ascii="Times New Roman" w:hAnsi="Times New Roman" w:cs="Times New Roman"/>
          <w:sz w:val="30"/>
          <w:szCs w:val="30"/>
        </w:rPr>
        <w:t>/202</w:t>
      </w:r>
      <w:r w:rsidR="00376CC9">
        <w:rPr>
          <w:rFonts w:ascii="Times New Roman" w:hAnsi="Times New Roman" w:cs="Times New Roman"/>
          <w:sz w:val="30"/>
          <w:szCs w:val="30"/>
        </w:rPr>
        <w:t>2</w:t>
      </w:r>
      <w:r w:rsidRPr="00905607">
        <w:rPr>
          <w:rFonts w:ascii="Times New Roman" w:hAnsi="Times New Roman" w:cs="Times New Roman"/>
          <w:sz w:val="30"/>
          <w:szCs w:val="30"/>
        </w:rPr>
        <w:t xml:space="preserve"> учебный год выполнен. 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5607">
        <w:rPr>
          <w:rFonts w:ascii="Times New Roman" w:hAnsi="Times New Roman" w:cs="Times New Roman"/>
          <w:b/>
          <w:sz w:val="30"/>
          <w:szCs w:val="30"/>
        </w:rPr>
        <w:t>Результаты деятельности</w:t>
      </w:r>
      <w:r w:rsidR="00C824D2">
        <w:rPr>
          <w:rFonts w:ascii="Times New Roman" w:hAnsi="Times New Roman" w:cs="Times New Roman"/>
          <w:b/>
          <w:sz w:val="30"/>
          <w:szCs w:val="30"/>
        </w:rPr>
        <w:t xml:space="preserve"> ресурсного центра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Результативность деятельности можно определить только при наличии четких критериев оценки. И хотя настоящий результат воспитания, тем более духовно-нравственного, можно увидеть чаще всего спустя годы, все же есть критерии, по которым можно доказать эффективность такой работы.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Качественный анализ полученных результатов, позволил сделать следующие выводы: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 1. Критерии и показатели нравственного развития личности обучающегося: 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-наблюдается положительная динамика уровня воспитанности учащихся;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-повысилась мотивации обучения и воспитания;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-улучшился характер межличностных отношений на всех уровнях;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 снизился уровень противоправного поведения.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-сформированы у учащихся знания основ государственной и церковной политики в области духовно-нравственного воспитания, семейного строительства, гендерных отношений; культурных и семейных традиций белорусского народа, нравственных основ жизни; 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-в личностном развитии учащихся отмечена положительная динамика развития речи, эмоционально-волевой сферы, общеучебных умений и навыков, навыков правильной самооценки, самоконтроля и саморазвития.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 2. Критерии и показатели </w:t>
      </w:r>
      <w:r w:rsidRPr="00905607">
        <w:rPr>
          <w:rFonts w:ascii="Times New Roman" w:hAnsi="Times New Roman" w:cs="Times New Roman"/>
          <w:bCs/>
          <w:sz w:val="30"/>
          <w:szCs w:val="30"/>
        </w:rPr>
        <w:t xml:space="preserve">компетентности педагогов в сфере </w:t>
      </w:r>
      <w:r w:rsidRPr="00905607">
        <w:rPr>
          <w:rFonts w:ascii="Times New Roman" w:hAnsi="Times New Roman" w:cs="Times New Roman"/>
          <w:sz w:val="30"/>
          <w:szCs w:val="30"/>
        </w:rPr>
        <w:t xml:space="preserve">воспитательной работы по повышению уровня </w:t>
      </w:r>
      <w:r w:rsidR="00E62FC2">
        <w:rPr>
          <w:rFonts w:ascii="Times New Roman" w:hAnsi="Times New Roman" w:cs="Times New Roman"/>
          <w:sz w:val="30"/>
          <w:szCs w:val="30"/>
        </w:rPr>
        <w:t xml:space="preserve">нравственного развития личности </w:t>
      </w:r>
      <w:r w:rsidRPr="00905607">
        <w:rPr>
          <w:rFonts w:ascii="Times New Roman" w:hAnsi="Times New Roman" w:cs="Times New Roman"/>
          <w:sz w:val="30"/>
          <w:szCs w:val="30"/>
        </w:rPr>
        <w:t>обучающегося: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-повысилась инновационная компетентность и исследовательская культура педагогов гимназии; 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lastRenderedPageBreak/>
        <w:t>-создана профессиональная среда для обмена опытом;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-выросла интенсивность внедрения новых педагогических технологий;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-выросла мотивация повышения квалификации учителей гимназии;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 вырос статус гимназии в социуме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3. Критерии и показатели компетентности руководителей учреждений образования в сфере повышения уровня нравственного развития личности обучающегося: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-созданы условия, стимулирующие и поддерживающие деятельность</w:t>
      </w:r>
      <w:r w:rsidR="00E62FC2">
        <w:rPr>
          <w:rFonts w:ascii="Times New Roman" w:hAnsi="Times New Roman" w:cs="Times New Roman"/>
          <w:sz w:val="30"/>
          <w:szCs w:val="30"/>
        </w:rPr>
        <w:t xml:space="preserve"> по духовно-нравственному воспитанию</w:t>
      </w:r>
      <w:r w:rsidRPr="00905607">
        <w:rPr>
          <w:rFonts w:ascii="Times New Roman" w:hAnsi="Times New Roman" w:cs="Times New Roman"/>
          <w:sz w:val="30"/>
          <w:szCs w:val="30"/>
        </w:rPr>
        <w:t>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 -создана специальная инфраструктура </w:t>
      </w:r>
      <w:r w:rsidR="00E62FC2">
        <w:rPr>
          <w:rFonts w:ascii="Times New Roman" w:hAnsi="Times New Roman" w:cs="Times New Roman"/>
          <w:sz w:val="30"/>
          <w:szCs w:val="30"/>
        </w:rPr>
        <w:t>по духовно-нравственному воспитанию</w:t>
      </w:r>
      <w:r w:rsidRPr="00905607">
        <w:rPr>
          <w:rFonts w:ascii="Times New Roman" w:hAnsi="Times New Roman" w:cs="Times New Roman"/>
          <w:sz w:val="30"/>
          <w:szCs w:val="30"/>
        </w:rPr>
        <w:t xml:space="preserve"> (ресурсный центр, координационный совет);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-существует постоянная и эффективная поддержка;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-существуют горизонтальные и вертикальные связи между участниками инновационной деятельности.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4. Критерии и показатели </w:t>
      </w:r>
      <w:r w:rsidRPr="00905607">
        <w:rPr>
          <w:rFonts w:ascii="Times New Roman" w:hAnsi="Times New Roman" w:cs="Times New Roman"/>
          <w:bCs/>
          <w:sz w:val="30"/>
          <w:szCs w:val="30"/>
        </w:rPr>
        <w:t>вовлеченности</w:t>
      </w:r>
      <w:r w:rsidRPr="00905607">
        <w:rPr>
          <w:rFonts w:ascii="Times New Roman" w:hAnsi="Times New Roman" w:cs="Times New Roman"/>
          <w:sz w:val="30"/>
          <w:szCs w:val="30"/>
        </w:rPr>
        <w:t xml:space="preserve"> родителей </w:t>
      </w:r>
      <w:r w:rsidRPr="00905607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676319">
        <w:rPr>
          <w:rFonts w:ascii="Times New Roman" w:hAnsi="Times New Roman" w:cs="Times New Roman"/>
          <w:bCs/>
          <w:sz w:val="30"/>
          <w:szCs w:val="30"/>
        </w:rPr>
        <w:t>деятельность ресурсного центра по духовно-нравственному воспитанию</w:t>
      </w:r>
      <w:r w:rsidRPr="00905607">
        <w:rPr>
          <w:rFonts w:ascii="Times New Roman" w:hAnsi="Times New Roman" w:cs="Times New Roman"/>
          <w:sz w:val="30"/>
          <w:szCs w:val="30"/>
        </w:rPr>
        <w:t>: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 наблюдается положительный эмоциональный настрой педагогов и родителей на совместную работу по воспитанию детей;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 отмечено укрепление внутри семейных связей;</w:t>
      </w:r>
    </w:p>
    <w:p w:rsidR="00905607" w:rsidRPr="00905607" w:rsidRDefault="00905607" w:rsidP="00905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 стала возможна реализация единой социализационно-образовательной траектории воспитания учащегося в гимназии и в семье.</w:t>
      </w:r>
    </w:p>
    <w:p w:rsidR="00905607" w:rsidRPr="00905607" w:rsidRDefault="00015055" w:rsidP="009056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905607" w:rsidRPr="00905607">
        <w:rPr>
          <w:rFonts w:ascii="Times New Roman" w:hAnsi="Times New Roman" w:cs="Times New Roman"/>
          <w:b/>
          <w:sz w:val="30"/>
          <w:szCs w:val="30"/>
        </w:rPr>
        <w:t>оотнесение полученных результатов с ожидаемыми: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1.Повысился уровень нравственного развития учащихся, социальной ответственности и активности, направленных на совершенствование себя и окружающего мира: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- увеличились средний балл </w:t>
      </w:r>
      <w:r w:rsidR="0061148C">
        <w:rPr>
          <w:rFonts w:ascii="Times New Roman" w:hAnsi="Times New Roman" w:cs="Times New Roman"/>
          <w:sz w:val="30"/>
          <w:szCs w:val="30"/>
        </w:rPr>
        <w:t>учащихся</w:t>
      </w:r>
      <w:r w:rsidRPr="00905607">
        <w:rPr>
          <w:rFonts w:ascii="Times New Roman" w:hAnsi="Times New Roman" w:cs="Times New Roman"/>
          <w:sz w:val="30"/>
          <w:szCs w:val="30"/>
        </w:rPr>
        <w:t xml:space="preserve">, результативность участия в творческих, интеллектуальных конкурсах, воспитательных мероприятиях </w:t>
      </w:r>
      <w:r w:rsidR="0061148C">
        <w:rPr>
          <w:rFonts w:ascii="Times New Roman" w:hAnsi="Times New Roman" w:cs="Times New Roman"/>
          <w:sz w:val="30"/>
          <w:szCs w:val="30"/>
        </w:rPr>
        <w:t>;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- выросли показатели уровня воспитанности (нравственное поведение, активная патриотическая позиция учащихся, уровень духовно-нравственной культуры). 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В личностном развитии учащихся наблюдается правильный подход к оценке каждого поступка по отношении к людям, природе и соответствующего эмоционального отношения к его последствиям, организационная самостоятельность, познавательная самостоятельность, повышается психоэмоциональная устойчивость; ребята очень охотно участвуют в благотворительных акциях, оказывая существенную помощь нуждающимся; значительно увеличилось количество учащихся, желающих принять участие в экскурсиях к православным святыням Беларуси.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lastRenderedPageBreak/>
        <w:t>2.Укрепилось социальное партнерство, расширились внешние связи нашего учреждения с другими заинтересованными организациями и учреждениями в решении насущных социальных проблем: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 ГУО «Центр творчества детей и молодёжи»: удалось значительно расширить сеть кружков дополнительного образования и организовать новые направления внеурочной деятельности для учащихся;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 ГУО «Детская школа искусств»: поддержка культурных акций гимназии.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- Хойникское благочиние: оказание просветительской помощи педагогам в проведении факультативных занятий «Основы православной культуры», консультирование педагогов по вопросам православных традиций, участие в мероприятиях с учащимися и их законными представителями, сотрудничество с приходами.  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3.Обеспечена преемственность в реализации программ духовно-нравственного воспитания обучающихся различных ступеней и типов учреждений образования: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-в государственном учреждении образования «Гимназия г.</w:t>
      </w:r>
      <w:r w:rsidR="00376CC9">
        <w:rPr>
          <w:rFonts w:ascii="Times New Roman" w:hAnsi="Times New Roman" w:cs="Times New Roman"/>
          <w:sz w:val="30"/>
          <w:szCs w:val="30"/>
        </w:rPr>
        <w:t xml:space="preserve"> </w:t>
      </w:r>
      <w:r w:rsidRPr="00905607">
        <w:rPr>
          <w:rFonts w:ascii="Times New Roman" w:hAnsi="Times New Roman" w:cs="Times New Roman"/>
          <w:sz w:val="30"/>
          <w:szCs w:val="30"/>
        </w:rPr>
        <w:t>Хойники» реализуется программа факультативных занятий «Основы православной культуры» на І, ІІ, ІІІ ступенях общего среднего образования;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- государственное учреждение образования «Дошкольный центр развития ребёнка г.</w:t>
      </w:r>
      <w:r w:rsidR="00376CC9">
        <w:rPr>
          <w:rFonts w:ascii="Times New Roman" w:hAnsi="Times New Roman" w:cs="Times New Roman"/>
          <w:sz w:val="30"/>
          <w:szCs w:val="30"/>
        </w:rPr>
        <w:t xml:space="preserve"> </w:t>
      </w:r>
      <w:r w:rsidRPr="00905607">
        <w:rPr>
          <w:rFonts w:ascii="Times New Roman" w:hAnsi="Times New Roman" w:cs="Times New Roman"/>
          <w:sz w:val="30"/>
          <w:szCs w:val="30"/>
        </w:rPr>
        <w:t>Хойники», участник регионального кластера, с 2019 года приступило к реализации инновационного проекта 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двуязычия»;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 xml:space="preserve">-учреждение образования «Хойникский государственный профессиональный лицей», участник регионального кластера, реализовывает программу факультативных занятий «Основы православной культуры» для учащихся 1- 2 курсов. 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sz w:val="30"/>
          <w:szCs w:val="30"/>
        </w:rPr>
        <w:t>4. Повысился профессиональный уровень компетенций, инновационная  и исследовательская культура учителей: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b/>
          <w:sz w:val="30"/>
          <w:szCs w:val="30"/>
        </w:rPr>
        <w:t>-</w:t>
      </w:r>
      <w:r w:rsidRPr="00905607">
        <w:rPr>
          <w:rFonts w:ascii="Times New Roman" w:hAnsi="Times New Roman" w:cs="Times New Roman"/>
          <w:sz w:val="30"/>
          <w:szCs w:val="30"/>
        </w:rPr>
        <w:t xml:space="preserve"> повысилась личная заинтересованность педагогов в результатах инновационной деятельности;</w:t>
      </w:r>
    </w:p>
    <w:p w:rsidR="00905607" w:rsidRPr="00905607" w:rsidRDefault="00905607" w:rsidP="0090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5607">
        <w:rPr>
          <w:rFonts w:ascii="Times New Roman" w:hAnsi="Times New Roman" w:cs="Times New Roman"/>
          <w:b/>
          <w:sz w:val="30"/>
          <w:szCs w:val="30"/>
        </w:rPr>
        <w:t>-</w:t>
      </w:r>
      <w:r w:rsidRPr="00905607">
        <w:rPr>
          <w:rFonts w:ascii="Times New Roman" w:hAnsi="Times New Roman" w:cs="Times New Roman"/>
          <w:sz w:val="30"/>
          <w:szCs w:val="30"/>
        </w:rPr>
        <w:t xml:space="preserve"> создан электронный ресурс по реализации программного содержания духовно-нравственного содержания учащихся.</w:t>
      </w:r>
    </w:p>
    <w:p w:rsidR="00905607" w:rsidRPr="00905607" w:rsidRDefault="00905607" w:rsidP="0090560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5607">
        <w:rPr>
          <w:rFonts w:ascii="Times New Roman" w:hAnsi="Times New Roman" w:cs="Times New Roman"/>
          <w:b/>
          <w:sz w:val="30"/>
          <w:szCs w:val="30"/>
        </w:rPr>
        <w:t>Демонстрация и трансляция инновационного опыта</w:t>
      </w:r>
      <w:r w:rsidRPr="009056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5607" w:rsidRPr="00905607" w:rsidRDefault="00905607" w:rsidP="00905607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Представление материалов «Патриотическое воспитание подрастающего поколения через создание электронных ресурсов по культуре и истории родного края» на XІX Республиканской выставке научно-методической литературы, педагогического опыта и 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творчества учащейся молодёжи, отмечено Дипломом І степени (Приложение</w:t>
      </w:r>
      <w:r w:rsidR="0033476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05607" w:rsidRPr="00905607" w:rsidRDefault="00905607" w:rsidP="00905607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обобщение инновационного педагогического опыта</w:t>
      </w:r>
      <w:r w:rsidR="00A753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духовно-нравственному воспитанию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Совете отдела;</w:t>
      </w:r>
    </w:p>
    <w:p w:rsidR="00905607" w:rsidRPr="00905607" w:rsidRDefault="00905607" w:rsidP="00905607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базе гимназии создан районный ресурсный центр по духовно-нравственному воспитанию на православных традициях белорусского народа; </w:t>
      </w:r>
    </w:p>
    <w:p w:rsidR="00905607" w:rsidRPr="00905607" w:rsidRDefault="00905607" w:rsidP="00905607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hAnsi="Times New Roman" w:cs="Times New Roman"/>
          <w:sz w:val="30"/>
          <w:szCs w:val="30"/>
        </w:rPr>
        <w:t>функционирует Координационный совет, в рамках заседаний которого происходит обмен опытом между педагогами гимназии и учреждений, входящими в региональный кластер;</w:t>
      </w:r>
    </w:p>
    <w:p w:rsidR="00905607" w:rsidRPr="00905607" w:rsidRDefault="00905607" w:rsidP="00905607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hAnsi="Times New Roman" w:cs="Times New Roman"/>
          <w:sz w:val="30"/>
          <w:szCs w:val="30"/>
        </w:rPr>
        <w:t>организация ежегодных районных Покровских образовательных чтений;</w:t>
      </w:r>
    </w:p>
    <w:p w:rsidR="00905607" w:rsidRPr="00905607" w:rsidRDefault="00905607" w:rsidP="00905607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 участвуют в работе городских, областных и республиканских семинаров, в конференциях, фестивалях, конкурсах;</w:t>
      </w:r>
    </w:p>
    <w:p w:rsidR="00905607" w:rsidRPr="00905607" w:rsidRDefault="00905607" w:rsidP="00905607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публикаций педагогов).</w:t>
      </w:r>
    </w:p>
    <w:p w:rsidR="00905607" w:rsidRPr="00905607" w:rsidRDefault="00905607" w:rsidP="00905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5607">
        <w:rPr>
          <w:rFonts w:ascii="Times New Roman" w:hAnsi="Times New Roman" w:cs="Times New Roman"/>
          <w:b/>
          <w:sz w:val="30"/>
          <w:szCs w:val="30"/>
        </w:rPr>
        <w:t>Заключение</w:t>
      </w:r>
    </w:p>
    <w:p w:rsidR="00905607" w:rsidRPr="00905607" w:rsidRDefault="00905607" w:rsidP="00905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905607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Таким образом, можно сделать следующие выводы:  </w:t>
      </w:r>
    </w:p>
    <w:p w:rsidR="00905607" w:rsidRPr="00905607" w:rsidRDefault="00905607" w:rsidP="00905607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 </w:t>
      </w:r>
      <w:r w:rsidR="000912B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ресурсного центра по духовно-нравственному воспитанию в 202</w:t>
      </w:r>
      <w:r w:rsidR="00376CC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912B3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376CC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91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 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решены. Положительная динамика результатов </w:t>
      </w:r>
      <w:r w:rsidR="000912B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свидетельствует о том, что стратегия и тактика продуманы и разработаны правильно.</w:t>
      </w:r>
    </w:p>
    <w:p w:rsidR="00905607" w:rsidRPr="00905607" w:rsidRDefault="00905607" w:rsidP="00905607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</w:t>
      </w:r>
      <w:r w:rsidR="00091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ресурсного центра по духовно-нравственному воспитанию 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осуществлялась на диагностической основе, что повысило эффективность управленческих решений и своевременность достижения целей и задач.</w:t>
      </w:r>
    </w:p>
    <w:p w:rsidR="00905607" w:rsidRPr="00905607" w:rsidRDefault="00905607" w:rsidP="00905607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Современные подходы к организации воспитания учащихся, </w:t>
      </w:r>
      <w:r w:rsidR="000912B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актуальные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 повышения квалификации </w:t>
      </w:r>
      <w:r w:rsidR="000912B3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педагогов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способствовали не только решению конкретных задач, но и формиро</w:t>
      </w:r>
      <w:r w:rsidR="000912B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ванию ключевых компетенций у всех лиц, принимавших участие в работе ресурсного центра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(информационных, когнитивных, коммуникативных). </w:t>
      </w:r>
    </w:p>
    <w:p w:rsidR="00905607" w:rsidRPr="00905607" w:rsidRDefault="00905607" w:rsidP="00905607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3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Целенаправленная работа с кадрами способствовала повышению </w:t>
      </w:r>
      <w:r w:rsidR="00A75383" w:rsidRPr="00A753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компетентности </w:t>
      </w:r>
      <w:r w:rsidRPr="00A753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педагогов</w:t>
      </w:r>
      <w:r w:rsidR="00A753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направлению деятельности ресурсного центра</w:t>
      </w:r>
      <w:r w:rsidRPr="0090560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9056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15C4" w:rsidRPr="00A75383" w:rsidRDefault="00A75383" w:rsidP="00A753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905607" w:rsidRPr="00A75383">
        <w:rPr>
          <w:rFonts w:ascii="Times New Roman" w:hAnsi="Times New Roman" w:cs="Times New Roman"/>
          <w:sz w:val="30"/>
          <w:szCs w:val="30"/>
        </w:rPr>
        <w:t>Повысился имидж государственного учреждения образования «Гимназия г.Хойники»</w:t>
      </w:r>
    </w:p>
    <w:p w:rsidR="009315C4" w:rsidRDefault="009315C4" w:rsidP="003273E1">
      <w:pPr>
        <w:rPr>
          <w:rFonts w:ascii="Times New Roman" w:hAnsi="Times New Roman" w:cs="Times New Roman"/>
          <w:sz w:val="30"/>
          <w:szCs w:val="30"/>
        </w:rPr>
      </w:pPr>
    </w:p>
    <w:p w:rsidR="009315C4" w:rsidRDefault="009315C4" w:rsidP="003273E1">
      <w:pPr>
        <w:rPr>
          <w:rFonts w:ascii="Times New Roman" w:hAnsi="Times New Roman" w:cs="Times New Roman"/>
          <w:sz w:val="30"/>
          <w:szCs w:val="30"/>
        </w:rPr>
      </w:pPr>
    </w:p>
    <w:p w:rsidR="009315C4" w:rsidRDefault="009315C4" w:rsidP="003273E1">
      <w:pPr>
        <w:rPr>
          <w:rFonts w:ascii="Times New Roman" w:hAnsi="Times New Roman" w:cs="Times New Roman"/>
          <w:sz w:val="30"/>
          <w:szCs w:val="30"/>
        </w:rPr>
      </w:pPr>
    </w:p>
    <w:p w:rsidR="009315C4" w:rsidRDefault="009315C4" w:rsidP="003273E1">
      <w:pPr>
        <w:rPr>
          <w:rFonts w:ascii="Times New Roman" w:hAnsi="Times New Roman" w:cs="Times New Roman"/>
          <w:sz w:val="30"/>
          <w:szCs w:val="30"/>
        </w:rPr>
      </w:pPr>
    </w:p>
    <w:p w:rsidR="009315C4" w:rsidRDefault="009315C4" w:rsidP="009315C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9315C4" w:rsidRDefault="009315C4" w:rsidP="003273E1">
      <w:pPr>
        <w:rPr>
          <w:rFonts w:ascii="Times New Roman" w:hAnsi="Times New Roman" w:cs="Times New Roman"/>
          <w:sz w:val="30"/>
          <w:szCs w:val="30"/>
        </w:rPr>
      </w:pPr>
      <w:r>
        <w:rPr>
          <w:b/>
          <w:noProof/>
          <w:sz w:val="30"/>
          <w:szCs w:val="30"/>
          <w:lang w:eastAsia="ru-RU"/>
        </w:rPr>
        <w:drawing>
          <wp:inline distT="0" distB="0" distL="0" distR="0" wp14:anchorId="6CE4DAF4" wp14:editId="22B0A76C">
            <wp:extent cx="5940425" cy="8748901"/>
            <wp:effectExtent l="0" t="0" r="3175" b="0"/>
            <wp:docPr id="6" name="Рисунок 6" descr="W:\Апанасюк И.М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Апанасюк И.М\Схем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B8" w:rsidRDefault="003F5DB8" w:rsidP="003F5D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6594" w:rsidRPr="009E6594" w:rsidRDefault="009E6594" w:rsidP="009E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E6594" w:rsidRPr="009E6594" w:rsidRDefault="009E6594" w:rsidP="009E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</w:p>
    <w:p w:rsidR="009E6594" w:rsidRPr="009E6594" w:rsidRDefault="00D521A4" w:rsidP="00376CC9">
      <w:pPr>
        <w:tabs>
          <w:tab w:val="left" w:pos="6060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94" w:rsidRPr="009E6594">
        <w:rPr>
          <w:rFonts w:ascii="Times New Roman" w:hAnsi="Times New Roman" w:cs="Times New Roman"/>
          <w:bCs/>
          <w:sz w:val="28"/>
          <w:szCs w:val="28"/>
        </w:rPr>
        <w:t>«</w:t>
      </w:r>
      <w:r w:rsidR="00376CC9" w:rsidRPr="002062B3">
        <w:rPr>
          <w:rFonts w:ascii="Times New Roman" w:hAnsi="Times New Roman" w:cs="Times New Roman"/>
          <w:sz w:val="30"/>
          <w:szCs w:val="30"/>
        </w:rPr>
        <w:t>Внедрение модели этнической социализации  и формирования 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</w:t>
      </w:r>
      <w:r w:rsidR="009E6594" w:rsidRPr="009E659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E6594" w:rsidRPr="009E6594" w:rsidRDefault="009E6594" w:rsidP="009E6594">
      <w:pPr>
        <w:tabs>
          <w:tab w:val="left" w:pos="4140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2915"/>
        <w:gridCol w:w="4617"/>
      </w:tblGrid>
      <w:tr w:rsidR="009E6594" w:rsidRPr="009E6594" w:rsidTr="006508C5">
        <w:trPr>
          <w:trHeight w:val="685"/>
        </w:trPr>
        <w:tc>
          <w:tcPr>
            <w:tcW w:w="731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5" w:type="dxa"/>
          </w:tcPr>
          <w:p w:rsidR="009E6594" w:rsidRPr="009E6594" w:rsidRDefault="009E6594" w:rsidP="006508C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17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9E6594" w:rsidRPr="009E6594" w:rsidTr="006508C5">
        <w:trPr>
          <w:trHeight w:val="701"/>
        </w:trPr>
        <w:tc>
          <w:tcPr>
            <w:tcW w:w="731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Метельская Оксана Витальевна</w:t>
            </w:r>
          </w:p>
        </w:tc>
        <w:tc>
          <w:tcPr>
            <w:tcW w:w="4617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«Гимназия г.Хойники»</w:t>
            </w:r>
          </w:p>
        </w:tc>
      </w:tr>
      <w:tr w:rsidR="009E6594" w:rsidRPr="009E6594" w:rsidTr="006508C5">
        <w:trPr>
          <w:trHeight w:val="1044"/>
        </w:trPr>
        <w:tc>
          <w:tcPr>
            <w:tcW w:w="731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Бордак Нелли</w:t>
            </w:r>
          </w:p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617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«Центр творчества детей и молодежи»</w:t>
            </w:r>
          </w:p>
        </w:tc>
      </w:tr>
      <w:tr w:rsidR="009E6594" w:rsidRPr="009E6594" w:rsidTr="006508C5">
        <w:trPr>
          <w:trHeight w:val="1044"/>
        </w:trPr>
        <w:tc>
          <w:tcPr>
            <w:tcW w:w="731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Воробей Наталья Михайловна</w:t>
            </w:r>
          </w:p>
        </w:tc>
        <w:tc>
          <w:tcPr>
            <w:tcW w:w="4617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«Хойникская детская школа искусств»</w:t>
            </w:r>
          </w:p>
        </w:tc>
      </w:tr>
      <w:tr w:rsidR="009E6594" w:rsidRPr="009E6594" w:rsidTr="006508C5">
        <w:trPr>
          <w:trHeight w:val="1044"/>
        </w:trPr>
        <w:tc>
          <w:tcPr>
            <w:tcW w:w="731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Иванютенко Ольга</w:t>
            </w:r>
          </w:p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Леонидовна </w:t>
            </w:r>
          </w:p>
        </w:tc>
        <w:tc>
          <w:tcPr>
            <w:tcW w:w="4617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«Хойникский государственный профессиональный лицей»</w:t>
            </w:r>
          </w:p>
        </w:tc>
      </w:tr>
      <w:tr w:rsidR="009E6594" w:rsidRPr="009E6594" w:rsidTr="006508C5">
        <w:trPr>
          <w:trHeight w:val="1044"/>
        </w:trPr>
        <w:tc>
          <w:tcPr>
            <w:tcW w:w="731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5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Лещенок Валентина Сергеевна</w:t>
            </w:r>
          </w:p>
        </w:tc>
        <w:tc>
          <w:tcPr>
            <w:tcW w:w="4617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заведующий государственного учреждения образования «Дошкольный центр развития ребенка г.Хойники»</w:t>
            </w:r>
          </w:p>
        </w:tc>
      </w:tr>
      <w:tr w:rsidR="009E6594" w:rsidRPr="009E6594" w:rsidTr="006508C5">
        <w:trPr>
          <w:trHeight w:val="701"/>
        </w:trPr>
        <w:tc>
          <w:tcPr>
            <w:tcW w:w="731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5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Ковзик Любовь</w:t>
            </w:r>
          </w:p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4617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«Судковская средняя школа»</w:t>
            </w:r>
          </w:p>
        </w:tc>
      </w:tr>
      <w:tr w:rsidR="009E6594" w:rsidRPr="009E6594" w:rsidTr="006508C5">
        <w:trPr>
          <w:trHeight w:val="701"/>
        </w:trPr>
        <w:tc>
          <w:tcPr>
            <w:tcW w:w="731" w:type="dxa"/>
          </w:tcPr>
          <w:p w:rsidR="009E6594" w:rsidRPr="009E6594" w:rsidRDefault="009E6594" w:rsidP="006508C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5" w:type="dxa"/>
          </w:tcPr>
          <w:p w:rsidR="009E6594" w:rsidRPr="009E6594" w:rsidRDefault="009E6594" w:rsidP="006508C5">
            <w:pPr>
              <w:keepNext/>
              <w:keepLines/>
              <w:spacing w:line="312" w:lineRule="atLeast"/>
              <w:ind w:left="3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5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Иерей Константин (Татьяненко)</w:t>
            </w:r>
          </w:p>
        </w:tc>
        <w:tc>
          <w:tcPr>
            <w:tcW w:w="4617" w:type="dxa"/>
          </w:tcPr>
          <w:p w:rsidR="009E6594" w:rsidRPr="009E6594" w:rsidRDefault="009E6594" w:rsidP="006508C5">
            <w:pPr>
              <w:keepNext/>
              <w:keepLines/>
              <w:spacing w:line="312" w:lineRule="atLeast"/>
              <w:ind w:left="3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настоятель храма Святителя Николая </w:t>
            </w:r>
            <w:r w:rsidRPr="009E659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Чудотворца </w:t>
            </w:r>
            <w:r w:rsidRPr="009E65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E65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E65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д. Храпков </w:t>
            </w:r>
          </w:p>
        </w:tc>
      </w:tr>
    </w:tbl>
    <w:p w:rsidR="009E6594" w:rsidRDefault="009E6594" w:rsidP="009E6594">
      <w:pPr>
        <w:rPr>
          <w:rFonts w:ascii="Times New Roman" w:hAnsi="Times New Roman" w:cs="Times New Roman"/>
          <w:sz w:val="28"/>
          <w:szCs w:val="28"/>
        </w:rPr>
      </w:pPr>
    </w:p>
    <w:p w:rsidR="009E6594" w:rsidRDefault="009E6594" w:rsidP="003F5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94" w:rsidRDefault="009E6594" w:rsidP="003F5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94" w:rsidRDefault="009E6594" w:rsidP="003F5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94" w:rsidRDefault="009E6594" w:rsidP="003F5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94" w:rsidRDefault="009E6594" w:rsidP="003F5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8EF" w:rsidRDefault="00B528EF" w:rsidP="00B52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5DB8" w:rsidRPr="003F5DB8" w:rsidRDefault="003F5DB8" w:rsidP="009E6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B8">
        <w:rPr>
          <w:rFonts w:ascii="Times New Roman" w:hAnsi="Times New Roman" w:cs="Times New Roman"/>
          <w:sz w:val="28"/>
          <w:szCs w:val="28"/>
        </w:rPr>
        <w:t>План</w:t>
      </w:r>
    </w:p>
    <w:p w:rsidR="003F5DB8" w:rsidRPr="003F5DB8" w:rsidRDefault="003F5DB8" w:rsidP="009E6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B8">
        <w:rPr>
          <w:rFonts w:ascii="Times New Roman" w:hAnsi="Times New Roman" w:cs="Times New Roman"/>
          <w:sz w:val="28"/>
          <w:szCs w:val="28"/>
        </w:rPr>
        <w:t>работы Координационного совета</w:t>
      </w:r>
    </w:p>
    <w:p w:rsidR="003F5DB8" w:rsidRPr="003F5DB8" w:rsidRDefault="003F5DB8" w:rsidP="009E6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B8">
        <w:rPr>
          <w:rFonts w:ascii="Times New Roman" w:hAnsi="Times New Roman" w:cs="Times New Roman"/>
          <w:sz w:val="28"/>
          <w:szCs w:val="28"/>
        </w:rPr>
        <w:t>«Духовно-нравственное образование школьников</w:t>
      </w:r>
    </w:p>
    <w:p w:rsidR="003F5DB8" w:rsidRPr="003F5DB8" w:rsidRDefault="003F5DB8" w:rsidP="009E6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B8">
        <w:rPr>
          <w:rFonts w:ascii="Times New Roman" w:hAnsi="Times New Roman" w:cs="Times New Roman"/>
          <w:sz w:val="28"/>
          <w:szCs w:val="28"/>
        </w:rPr>
        <w:t>на основе православных традициях»</w:t>
      </w:r>
    </w:p>
    <w:p w:rsidR="003F5DB8" w:rsidRPr="003F5DB8" w:rsidRDefault="003F5DB8" w:rsidP="009E6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B8">
        <w:rPr>
          <w:rFonts w:ascii="Times New Roman" w:hAnsi="Times New Roman" w:cs="Times New Roman"/>
          <w:sz w:val="28"/>
          <w:szCs w:val="28"/>
        </w:rPr>
        <w:t>202</w:t>
      </w:r>
      <w:r w:rsidR="00376CC9">
        <w:rPr>
          <w:rFonts w:ascii="Times New Roman" w:hAnsi="Times New Roman" w:cs="Times New Roman"/>
          <w:sz w:val="28"/>
          <w:szCs w:val="28"/>
        </w:rPr>
        <w:t>1</w:t>
      </w:r>
      <w:r w:rsidRPr="003F5DB8">
        <w:rPr>
          <w:rFonts w:ascii="Times New Roman" w:hAnsi="Times New Roman" w:cs="Times New Roman"/>
          <w:sz w:val="28"/>
          <w:szCs w:val="28"/>
        </w:rPr>
        <w:t>/202</w:t>
      </w:r>
      <w:r w:rsidR="00376CC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F5D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F5DB8" w:rsidRPr="003F5DB8" w:rsidRDefault="003F5DB8" w:rsidP="003F5D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3299"/>
        <w:gridCol w:w="1119"/>
        <w:gridCol w:w="2244"/>
        <w:gridCol w:w="2116"/>
      </w:tblGrid>
      <w:tr w:rsidR="003F5DB8" w:rsidRPr="003F5DB8" w:rsidTr="00ED67A3">
        <w:tc>
          <w:tcPr>
            <w:tcW w:w="392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134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45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15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F5DB8" w:rsidRPr="003F5DB8" w:rsidTr="00ED67A3">
        <w:tc>
          <w:tcPr>
            <w:tcW w:w="392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Роль учреждения образования в формировании духовно-нравственных качеств личности</w:t>
            </w:r>
          </w:p>
        </w:tc>
        <w:tc>
          <w:tcPr>
            <w:tcW w:w="1134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4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ГУО «Гимназия</w:t>
            </w:r>
          </w:p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г. Хойники»</w:t>
            </w:r>
          </w:p>
        </w:tc>
        <w:tc>
          <w:tcPr>
            <w:tcW w:w="191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Покровских образовательных чтений</w:t>
            </w:r>
          </w:p>
        </w:tc>
      </w:tr>
      <w:tr w:rsidR="003F5DB8" w:rsidRPr="003F5DB8" w:rsidTr="00ED67A3">
        <w:tc>
          <w:tcPr>
            <w:tcW w:w="392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68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 учащихся как важнейшая составляющая процесса становления личности</w:t>
            </w:r>
          </w:p>
        </w:tc>
        <w:tc>
          <w:tcPr>
            <w:tcW w:w="1134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4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ГУО «Центр творчества детей и молодежи</w:t>
            </w:r>
          </w:p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г. Хойники»</w:t>
            </w:r>
          </w:p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В рамках РМО классных руководителей</w:t>
            </w:r>
          </w:p>
        </w:tc>
      </w:tr>
      <w:tr w:rsidR="003F5DB8" w:rsidRPr="003F5DB8" w:rsidTr="00ED67A3">
        <w:tc>
          <w:tcPr>
            <w:tcW w:w="392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68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«Основы православной культуры»: учебно-методические и философско-культурологические аспекты»</w:t>
            </w:r>
          </w:p>
        </w:tc>
        <w:tc>
          <w:tcPr>
            <w:tcW w:w="1134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4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Храм святителя Николая Чудотворца</w:t>
            </w:r>
          </w:p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д. Храпков Хойникского района</w:t>
            </w:r>
          </w:p>
        </w:tc>
        <w:tc>
          <w:tcPr>
            <w:tcW w:w="191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Выездной семинар</w:t>
            </w:r>
          </w:p>
        </w:tc>
      </w:tr>
      <w:tr w:rsidR="003F5DB8" w:rsidRPr="003F5DB8" w:rsidTr="00ED67A3">
        <w:tc>
          <w:tcPr>
            <w:tcW w:w="392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Семья. Школа. Нравственность</w:t>
            </w:r>
          </w:p>
        </w:tc>
        <w:tc>
          <w:tcPr>
            <w:tcW w:w="1134" w:type="dxa"/>
          </w:tcPr>
          <w:p w:rsidR="003F5DB8" w:rsidRPr="003F5DB8" w:rsidRDefault="003F5DB8" w:rsidP="00ED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4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ГУО «Дошкольный центр развития ребенка</w:t>
            </w:r>
          </w:p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г. Хойники»</w:t>
            </w:r>
          </w:p>
        </w:tc>
        <w:tc>
          <w:tcPr>
            <w:tcW w:w="1915" w:type="dxa"/>
          </w:tcPr>
          <w:p w:rsidR="003F5DB8" w:rsidRPr="003F5DB8" w:rsidRDefault="003F5DB8" w:rsidP="00ED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B8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 ко Дню семьи</w:t>
            </w:r>
          </w:p>
        </w:tc>
      </w:tr>
    </w:tbl>
    <w:p w:rsidR="000B38D5" w:rsidRDefault="000B38D5" w:rsidP="003273E1">
      <w:pPr>
        <w:rPr>
          <w:rFonts w:ascii="Times New Roman" w:hAnsi="Times New Roman" w:cs="Times New Roman"/>
          <w:sz w:val="30"/>
          <w:szCs w:val="30"/>
        </w:rPr>
      </w:pPr>
    </w:p>
    <w:p w:rsidR="00A75383" w:rsidRDefault="00A75383" w:rsidP="003273E1">
      <w:pPr>
        <w:rPr>
          <w:rFonts w:ascii="Times New Roman" w:hAnsi="Times New Roman" w:cs="Times New Roman"/>
          <w:sz w:val="30"/>
          <w:szCs w:val="30"/>
        </w:rPr>
      </w:pPr>
    </w:p>
    <w:p w:rsidR="00A75383" w:rsidRDefault="00A75383" w:rsidP="003273E1">
      <w:pPr>
        <w:rPr>
          <w:rFonts w:ascii="Times New Roman" w:hAnsi="Times New Roman" w:cs="Times New Roman"/>
          <w:sz w:val="30"/>
          <w:szCs w:val="30"/>
        </w:rPr>
      </w:pPr>
    </w:p>
    <w:p w:rsidR="00A75383" w:rsidRDefault="00A75383" w:rsidP="003273E1">
      <w:pPr>
        <w:rPr>
          <w:rFonts w:ascii="Times New Roman" w:hAnsi="Times New Roman" w:cs="Times New Roman"/>
          <w:sz w:val="30"/>
          <w:szCs w:val="30"/>
        </w:rPr>
      </w:pPr>
    </w:p>
    <w:p w:rsidR="00A75383" w:rsidRDefault="00A75383" w:rsidP="003273E1">
      <w:pPr>
        <w:rPr>
          <w:rFonts w:ascii="Times New Roman" w:hAnsi="Times New Roman" w:cs="Times New Roman"/>
          <w:sz w:val="30"/>
          <w:szCs w:val="30"/>
        </w:rPr>
      </w:pPr>
    </w:p>
    <w:p w:rsidR="00A75383" w:rsidRDefault="00A75383" w:rsidP="003273E1">
      <w:pPr>
        <w:rPr>
          <w:rFonts w:ascii="Times New Roman" w:hAnsi="Times New Roman" w:cs="Times New Roman"/>
          <w:sz w:val="30"/>
          <w:szCs w:val="30"/>
        </w:rPr>
      </w:pPr>
    </w:p>
    <w:p w:rsidR="00A75383" w:rsidRDefault="00A75383" w:rsidP="003273E1">
      <w:pPr>
        <w:rPr>
          <w:rFonts w:ascii="Times New Roman" w:hAnsi="Times New Roman" w:cs="Times New Roman"/>
          <w:sz w:val="30"/>
          <w:szCs w:val="30"/>
        </w:rPr>
      </w:pPr>
    </w:p>
    <w:p w:rsidR="00A75383" w:rsidRDefault="00A75383" w:rsidP="003273E1">
      <w:pPr>
        <w:rPr>
          <w:rFonts w:ascii="Times New Roman" w:hAnsi="Times New Roman" w:cs="Times New Roman"/>
          <w:sz w:val="30"/>
          <w:szCs w:val="30"/>
        </w:rPr>
      </w:pPr>
    </w:p>
    <w:p w:rsidR="009E6594" w:rsidRDefault="009E6594" w:rsidP="003273E1">
      <w:pPr>
        <w:rPr>
          <w:rFonts w:ascii="Times New Roman" w:hAnsi="Times New Roman" w:cs="Times New Roman"/>
          <w:sz w:val="30"/>
          <w:szCs w:val="30"/>
        </w:rPr>
      </w:pPr>
    </w:p>
    <w:p w:rsidR="009E6594" w:rsidRDefault="009E6594" w:rsidP="003273E1">
      <w:pPr>
        <w:rPr>
          <w:rFonts w:ascii="Times New Roman" w:hAnsi="Times New Roman" w:cs="Times New Roman"/>
          <w:sz w:val="30"/>
          <w:szCs w:val="30"/>
        </w:rPr>
      </w:pPr>
    </w:p>
    <w:p w:rsidR="00A75383" w:rsidRDefault="00A75383" w:rsidP="003273E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Приложение </w:t>
      </w:r>
      <w:r w:rsidR="00B528EF">
        <w:rPr>
          <w:rFonts w:ascii="Times New Roman" w:hAnsi="Times New Roman" w:cs="Times New Roman"/>
          <w:sz w:val="30"/>
          <w:szCs w:val="30"/>
        </w:rPr>
        <w:t>4</w:t>
      </w:r>
    </w:p>
    <w:p w:rsidR="00923241" w:rsidRPr="000B38D5" w:rsidRDefault="00010DBC" w:rsidP="000B38D5">
      <w:pPr>
        <w:rPr>
          <w:rFonts w:ascii="Times New Roman" w:hAnsi="Times New Roman" w:cs="Times New Roman"/>
          <w:sz w:val="30"/>
          <w:szCs w:val="30"/>
        </w:rPr>
      </w:pPr>
      <w:r w:rsidRPr="002B5F37">
        <w:rPr>
          <w:noProof/>
          <w:sz w:val="28"/>
          <w:szCs w:val="28"/>
          <w:lang w:eastAsia="ru-RU"/>
        </w:rPr>
        <w:drawing>
          <wp:inline distT="0" distB="0" distL="0" distR="0" wp14:anchorId="4E0C0368" wp14:editId="3DEB9861">
            <wp:extent cx="5940425" cy="8477883"/>
            <wp:effectExtent l="0" t="0" r="3175" b="0"/>
            <wp:docPr id="7" name="Рисунок 7" descr="C:\Users\Admin\Downloads\IMG-a4aad64fc47cccd34c8f53e7b8d6fc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a4aad64fc47cccd34c8f53e7b8d6fc57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241" w:rsidRPr="000B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2C" w:rsidRDefault="00740E2C" w:rsidP="00A75383">
      <w:pPr>
        <w:spacing w:after="0" w:line="240" w:lineRule="auto"/>
      </w:pPr>
      <w:r>
        <w:separator/>
      </w:r>
    </w:p>
  </w:endnote>
  <w:endnote w:type="continuationSeparator" w:id="0">
    <w:p w:rsidR="00740E2C" w:rsidRDefault="00740E2C" w:rsidP="00A7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2C" w:rsidRDefault="00740E2C" w:rsidP="00A75383">
      <w:pPr>
        <w:spacing w:after="0" w:line="240" w:lineRule="auto"/>
      </w:pPr>
      <w:r>
        <w:separator/>
      </w:r>
    </w:p>
  </w:footnote>
  <w:footnote w:type="continuationSeparator" w:id="0">
    <w:p w:rsidR="00740E2C" w:rsidRDefault="00740E2C" w:rsidP="00A7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/>
      </w:rPr>
    </w:lvl>
  </w:abstractNum>
  <w:abstractNum w:abstractNumId="1" w15:restartNumberingAfterBreak="0">
    <w:nsid w:val="0C721852"/>
    <w:multiLevelType w:val="hybridMultilevel"/>
    <w:tmpl w:val="4CBA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DDF"/>
    <w:multiLevelType w:val="hybridMultilevel"/>
    <w:tmpl w:val="5328B50E"/>
    <w:lvl w:ilvl="0" w:tplc="3488A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5F2F4E"/>
    <w:multiLevelType w:val="hybridMultilevel"/>
    <w:tmpl w:val="E604AD24"/>
    <w:lvl w:ilvl="0" w:tplc="3488A3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26974"/>
    <w:multiLevelType w:val="hybridMultilevel"/>
    <w:tmpl w:val="D3A855F0"/>
    <w:lvl w:ilvl="0" w:tplc="37C60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2250A9"/>
    <w:multiLevelType w:val="hybridMultilevel"/>
    <w:tmpl w:val="3BA6D186"/>
    <w:lvl w:ilvl="0" w:tplc="3488A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6791"/>
    <w:multiLevelType w:val="hybridMultilevel"/>
    <w:tmpl w:val="9EACD080"/>
    <w:lvl w:ilvl="0" w:tplc="480A3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1808"/>
    <w:multiLevelType w:val="hybridMultilevel"/>
    <w:tmpl w:val="35766D54"/>
    <w:lvl w:ilvl="0" w:tplc="3488A3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A"/>
    <w:rsid w:val="00010DBC"/>
    <w:rsid w:val="00015055"/>
    <w:rsid w:val="000210DA"/>
    <w:rsid w:val="000912B3"/>
    <w:rsid w:val="000B38D5"/>
    <w:rsid w:val="000C33A8"/>
    <w:rsid w:val="000D40BA"/>
    <w:rsid w:val="000F7CDE"/>
    <w:rsid w:val="001466A5"/>
    <w:rsid w:val="002056F0"/>
    <w:rsid w:val="002062B3"/>
    <w:rsid w:val="002463EE"/>
    <w:rsid w:val="003273E1"/>
    <w:rsid w:val="0033476D"/>
    <w:rsid w:val="00376CC9"/>
    <w:rsid w:val="00390A6F"/>
    <w:rsid w:val="003C5DC6"/>
    <w:rsid w:val="003F5DB8"/>
    <w:rsid w:val="0046089F"/>
    <w:rsid w:val="00475269"/>
    <w:rsid w:val="00485CF2"/>
    <w:rsid w:val="005053BD"/>
    <w:rsid w:val="005302E2"/>
    <w:rsid w:val="005546B3"/>
    <w:rsid w:val="005B0F9D"/>
    <w:rsid w:val="005B36F9"/>
    <w:rsid w:val="005F78E9"/>
    <w:rsid w:val="0061148C"/>
    <w:rsid w:val="00676319"/>
    <w:rsid w:val="006822C8"/>
    <w:rsid w:val="006D0013"/>
    <w:rsid w:val="006D044A"/>
    <w:rsid w:val="00740E2C"/>
    <w:rsid w:val="0074570F"/>
    <w:rsid w:val="007D766B"/>
    <w:rsid w:val="00887CAB"/>
    <w:rsid w:val="008B7FDC"/>
    <w:rsid w:val="008C3038"/>
    <w:rsid w:val="00905607"/>
    <w:rsid w:val="00923241"/>
    <w:rsid w:val="009315C4"/>
    <w:rsid w:val="00931BFC"/>
    <w:rsid w:val="009672EE"/>
    <w:rsid w:val="00994AFB"/>
    <w:rsid w:val="009E6594"/>
    <w:rsid w:val="00A4482C"/>
    <w:rsid w:val="00A75383"/>
    <w:rsid w:val="00B528EF"/>
    <w:rsid w:val="00BA2E52"/>
    <w:rsid w:val="00C664F8"/>
    <w:rsid w:val="00C824D2"/>
    <w:rsid w:val="00C845CB"/>
    <w:rsid w:val="00CC1388"/>
    <w:rsid w:val="00CE03ED"/>
    <w:rsid w:val="00CE711F"/>
    <w:rsid w:val="00D521A4"/>
    <w:rsid w:val="00E00EA4"/>
    <w:rsid w:val="00E34CC3"/>
    <w:rsid w:val="00E57D79"/>
    <w:rsid w:val="00E62FC2"/>
    <w:rsid w:val="00E65BB4"/>
    <w:rsid w:val="00EA507E"/>
    <w:rsid w:val="00EE184B"/>
    <w:rsid w:val="00F0596E"/>
    <w:rsid w:val="00F133AA"/>
    <w:rsid w:val="00F20438"/>
    <w:rsid w:val="00F4336C"/>
    <w:rsid w:val="00F65B0B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4C84"/>
  <w15:chartTrackingRefBased/>
  <w15:docId w15:val="{DC710056-0A60-42DB-A31E-2845C38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5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5607"/>
    <w:pPr>
      <w:spacing w:after="200" w:line="276" w:lineRule="auto"/>
      <w:ind w:left="720"/>
      <w:contextualSpacing/>
    </w:pPr>
  </w:style>
  <w:style w:type="character" w:customStyle="1" w:styleId="c4">
    <w:name w:val="c4"/>
    <w:uiPriority w:val="99"/>
    <w:rsid w:val="00905607"/>
  </w:style>
  <w:style w:type="table" w:customStyle="1" w:styleId="1">
    <w:name w:val="Сетка таблицы1"/>
    <w:basedOn w:val="a1"/>
    <w:next w:val="a5"/>
    <w:uiPriority w:val="59"/>
    <w:rsid w:val="003F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F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3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B38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383"/>
  </w:style>
  <w:style w:type="paragraph" w:styleId="ab">
    <w:name w:val="footer"/>
    <w:basedOn w:val="a"/>
    <w:link w:val="ac"/>
    <w:uiPriority w:val="99"/>
    <w:unhideWhenUsed/>
    <w:rsid w:val="00A7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383"/>
  </w:style>
  <w:style w:type="character" w:customStyle="1" w:styleId="20">
    <w:name w:val="Заголовок 2 Знак"/>
    <w:basedOn w:val="a0"/>
    <w:link w:val="2"/>
    <w:uiPriority w:val="9"/>
    <w:rsid w:val="00206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mnhoyniki.guo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Лина</dc:creator>
  <cp:keywords/>
  <dc:description/>
  <cp:lastModifiedBy>Ирина</cp:lastModifiedBy>
  <cp:revision>60</cp:revision>
  <dcterms:created xsi:type="dcterms:W3CDTF">2021-05-19T19:07:00Z</dcterms:created>
  <dcterms:modified xsi:type="dcterms:W3CDTF">2022-09-28T12:41:00Z</dcterms:modified>
</cp:coreProperties>
</file>